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1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Китайский язык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1113D5" w:rsidRPr="001113D5" w:rsidRDefault="001113D5" w:rsidP="001113D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3648"/>
        <w:gridCol w:w="3034"/>
      </w:tblGrid>
      <w:tr w:rsidR="001113D5" w:rsidRPr="001113D5" w:rsidTr="001113D5">
        <w:trPr>
          <w:trHeight w:val="71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1113D5" w:rsidRPr="001113D5" w:rsidTr="001113D5">
        <w:trPr>
          <w:trHeight w:val="388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3D5" w:rsidRPr="001113D5" w:rsidTr="001113D5">
        <w:trPr>
          <w:trHeight w:val="40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3D5" w:rsidRPr="001113D5" w:rsidTr="001113D5">
        <w:trPr>
          <w:trHeight w:val="40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3D5" w:rsidRPr="001113D5" w:rsidTr="001113D5">
        <w:trPr>
          <w:trHeight w:val="388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Лингвострановедческая викторина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3D5" w:rsidRPr="001113D5" w:rsidTr="001113D5">
        <w:trPr>
          <w:trHeight w:val="40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Всероссийская олимпиада школьников. Школьный этап 202</w:t>
      </w:r>
      <w:r w:rsidRPr="003C10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Pr="009E72B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Китайский язык,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180387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мин. Максимальное количество баллов –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56894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(каждый правильный ответ оценивается в 1 балл)</w:t>
      </w:r>
    </w:p>
    <w:p w:rsidR="007814B1" w:rsidRDefault="007814B1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17AA" w:rsidRPr="00237519" w:rsidRDefault="00237519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37519">
        <w:rPr>
          <w:rFonts w:ascii="Times New Roman" w:hAnsi="Times New Roman" w:cs="Times New Roman"/>
          <w:b/>
          <w:sz w:val="28"/>
          <w:szCs w:val="24"/>
        </w:rPr>
        <w:t>Ответы</w:t>
      </w:r>
    </w:p>
    <w:p w:rsidR="004D6DBD" w:rsidRDefault="00237519" w:rsidP="004D6DBD">
      <w:pPr>
        <w:pStyle w:val="a4"/>
        <w:ind w:left="283"/>
      </w:pPr>
      <w:proofErr w:type="spellStart"/>
      <w:r w:rsidRPr="00237519">
        <w:rPr>
          <w:sz w:val="24"/>
          <w:szCs w:val="24"/>
        </w:rPr>
        <w:t>Аудирование</w:t>
      </w:r>
      <w:proofErr w:type="spellEnd"/>
    </w:p>
    <w:p w:rsidR="004D6DBD" w:rsidRDefault="004D6DBD" w:rsidP="004D6DBD">
      <w:pPr>
        <w:pStyle w:val="a4"/>
        <w:spacing w:before="11"/>
        <w:rPr>
          <w:sz w:val="13"/>
        </w:rPr>
      </w:pPr>
    </w:p>
    <w:tbl>
      <w:tblPr>
        <w:tblStyle w:val="TableNormal"/>
        <w:tblW w:w="957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943"/>
      </w:tblGrid>
      <w:tr w:rsidR="004D6DBD" w:rsidTr="00AA737A">
        <w:trPr>
          <w:trHeight w:val="322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08" w:right="30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22"/>
        </w:trPr>
        <w:tc>
          <w:tcPr>
            <w:tcW w:w="959" w:type="dxa"/>
          </w:tcPr>
          <w:p w:rsidR="00AA737A" w:rsidRDefault="00AA737A" w:rsidP="00D5360A">
            <w:pPr>
              <w:pStyle w:val="TableParagraph"/>
              <w:ind w:left="11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</w:p>
        </w:tc>
        <w:tc>
          <w:tcPr>
            <w:tcW w:w="958" w:type="dxa"/>
          </w:tcPr>
          <w:p w:rsidR="00AA737A" w:rsidRDefault="00AA737A" w:rsidP="00D5360A">
            <w:pPr>
              <w:pStyle w:val="TableParagraph"/>
              <w:ind w:left="12"/>
              <w:rPr>
                <w:sz w:val="28"/>
              </w:rPr>
            </w:pPr>
          </w:p>
        </w:tc>
        <w:tc>
          <w:tcPr>
            <w:tcW w:w="958" w:type="dxa"/>
          </w:tcPr>
          <w:p w:rsidR="00AA737A" w:rsidRDefault="00AA737A" w:rsidP="00D5360A">
            <w:pPr>
              <w:pStyle w:val="TableParagraph"/>
              <w:ind w:left="377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6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5"/>
              <w:rPr>
                <w:sz w:val="28"/>
              </w:rPr>
            </w:pPr>
          </w:p>
        </w:tc>
        <w:tc>
          <w:tcPr>
            <w:tcW w:w="943" w:type="dxa"/>
          </w:tcPr>
          <w:p w:rsidR="00AA737A" w:rsidRDefault="00AA737A" w:rsidP="00D5360A">
            <w:pPr>
              <w:pStyle w:val="TableParagraph"/>
              <w:ind w:left="7"/>
              <w:rPr>
                <w:sz w:val="28"/>
              </w:rPr>
            </w:pPr>
          </w:p>
        </w:tc>
      </w:tr>
    </w:tbl>
    <w:p w:rsidR="004D6DBD" w:rsidRDefault="004D6DBD" w:rsidP="004D6DBD">
      <w:pPr>
        <w:pStyle w:val="a4"/>
        <w:rPr>
          <w:sz w:val="20"/>
        </w:rPr>
      </w:pPr>
    </w:p>
    <w:p w:rsidR="004D6DBD" w:rsidRDefault="004D6DBD" w:rsidP="004D6DBD">
      <w:pPr>
        <w:pStyle w:val="a4"/>
        <w:spacing w:before="10" w:after="1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</w:tblGrid>
      <w:tr w:rsidR="004D6DBD" w:rsidTr="00A671D7">
        <w:trPr>
          <w:trHeight w:val="322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20" w:right="311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A737A" w:rsidTr="00A671D7">
        <w:trPr>
          <w:trHeight w:val="322"/>
        </w:trPr>
        <w:tc>
          <w:tcPr>
            <w:tcW w:w="961" w:type="dxa"/>
          </w:tcPr>
          <w:p w:rsidR="00AA737A" w:rsidRDefault="00AA737A" w:rsidP="00D5360A">
            <w:pPr>
              <w:pStyle w:val="TableParagraph"/>
              <w:ind w:left="10"/>
              <w:rPr>
                <w:sz w:val="28"/>
              </w:rPr>
            </w:pP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1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6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AA737A" w:rsidRDefault="00AA737A" w:rsidP="00D5360A">
            <w:pPr>
              <w:pStyle w:val="TableParagraph"/>
              <w:ind w:left="382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8"/>
              <w:jc w:val="left"/>
              <w:rPr>
                <w:sz w:val="28"/>
              </w:rPr>
            </w:pPr>
          </w:p>
        </w:tc>
      </w:tr>
    </w:tbl>
    <w:p w:rsidR="00237519" w:rsidRDefault="00237519" w:rsidP="004D6DBD">
      <w:pPr>
        <w:rPr>
          <w:rFonts w:ascii="Times New Roman" w:hAnsi="Times New Roman" w:cs="Times New Roman"/>
          <w:sz w:val="24"/>
          <w:szCs w:val="24"/>
        </w:rPr>
      </w:pPr>
    </w:p>
    <w:p w:rsidR="004D6DBD" w:rsidRDefault="00237519" w:rsidP="004D6DBD">
      <w:pPr>
        <w:pStyle w:val="a4"/>
        <w:spacing w:before="1"/>
        <w:ind w:left="214"/>
      </w:pPr>
      <w:r>
        <w:rPr>
          <w:sz w:val="24"/>
          <w:szCs w:val="24"/>
        </w:rPr>
        <w:t>Чтение</w:t>
      </w:r>
    </w:p>
    <w:p w:rsidR="004D6DBD" w:rsidRDefault="004D6DBD" w:rsidP="004D6DBD">
      <w:pPr>
        <w:pStyle w:val="a4"/>
        <w:rPr>
          <w:sz w:val="14"/>
        </w:rPr>
      </w:pPr>
    </w:p>
    <w:tbl>
      <w:tblPr>
        <w:tblStyle w:val="TableNormal"/>
        <w:tblW w:w="94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837"/>
      </w:tblGrid>
      <w:tr w:rsidR="004D6DBD" w:rsidTr="00AA737A">
        <w:trPr>
          <w:trHeight w:val="322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837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27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21"/>
        </w:trPr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7519" w:rsidRDefault="00237519" w:rsidP="004D6DBD">
      <w:pPr>
        <w:rPr>
          <w:rFonts w:ascii="Times New Roman" w:hAnsi="Times New Roman" w:cs="Times New Roman"/>
          <w:sz w:val="24"/>
          <w:szCs w:val="24"/>
        </w:rPr>
      </w:pPr>
    </w:p>
    <w:p w:rsidR="004D6DBD" w:rsidRDefault="00237519" w:rsidP="004D6DBD">
      <w:pPr>
        <w:pStyle w:val="a4"/>
        <w:ind w:left="214"/>
      </w:pPr>
      <w:r>
        <w:rPr>
          <w:sz w:val="24"/>
          <w:szCs w:val="24"/>
        </w:rPr>
        <w:t>Лексико-грамматический тест</w:t>
      </w:r>
    </w:p>
    <w:p w:rsidR="004D6DBD" w:rsidRDefault="004D6DBD" w:rsidP="004D6DBD">
      <w:pPr>
        <w:pStyle w:val="a4"/>
        <w:spacing w:before="1"/>
        <w:rPr>
          <w:sz w:val="14"/>
        </w:rPr>
      </w:pPr>
    </w:p>
    <w:tbl>
      <w:tblPr>
        <w:tblStyle w:val="TableNormal"/>
        <w:tblW w:w="957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943"/>
      </w:tblGrid>
      <w:tr w:rsidR="004D6DBD" w:rsidTr="00401C20">
        <w:trPr>
          <w:trHeight w:val="321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08" w:right="30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401C20" w:rsidTr="00401C20">
        <w:trPr>
          <w:trHeight w:val="322"/>
        </w:trPr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0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3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rPr>
                <w:sz w:val="28"/>
              </w:rPr>
            </w:pPr>
          </w:p>
        </w:tc>
        <w:tc>
          <w:tcPr>
            <w:tcW w:w="958" w:type="dxa"/>
          </w:tcPr>
          <w:p w:rsidR="00401C20" w:rsidRDefault="00401C20" w:rsidP="00D5360A">
            <w:pPr>
              <w:pStyle w:val="TableParagraph"/>
              <w:spacing w:line="312" w:lineRule="exact"/>
              <w:ind w:left="13"/>
              <w:rPr>
                <w:sz w:val="28"/>
              </w:rPr>
            </w:pPr>
          </w:p>
        </w:tc>
        <w:tc>
          <w:tcPr>
            <w:tcW w:w="958" w:type="dxa"/>
          </w:tcPr>
          <w:p w:rsidR="00401C20" w:rsidRDefault="00401C20" w:rsidP="00D5360A">
            <w:pPr>
              <w:pStyle w:val="TableParagraph"/>
              <w:spacing w:line="312" w:lineRule="exact"/>
              <w:ind w:left="9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2" w:lineRule="exact"/>
              <w:ind w:left="379"/>
              <w:jc w:val="left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382"/>
              <w:jc w:val="left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379"/>
              <w:jc w:val="left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5"/>
              <w:rPr>
                <w:sz w:val="28"/>
              </w:rPr>
            </w:pPr>
          </w:p>
        </w:tc>
        <w:tc>
          <w:tcPr>
            <w:tcW w:w="943" w:type="dxa"/>
          </w:tcPr>
          <w:p w:rsidR="00401C20" w:rsidRDefault="00401C20" w:rsidP="00D5360A">
            <w:pPr>
              <w:pStyle w:val="TableParagraph"/>
              <w:spacing w:line="312" w:lineRule="exact"/>
              <w:ind w:left="6"/>
              <w:rPr>
                <w:sz w:val="28"/>
              </w:rPr>
            </w:pPr>
          </w:p>
        </w:tc>
      </w:tr>
    </w:tbl>
    <w:p w:rsidR="004D6DBD" w:rsidRDefault="004D6DBD" w:rsidP="004D6DBD">
      <w:pPr>
        <w:pStyle w:val="a4"/>
        <w:rPr>
          <w:sz w:val="20"/>
        </w:rPr>
      </w:pPr>
    </w:p>
    <w:p w:rsidR="004D6DBD" w:rsidRDefault="004D6DBD" w:rsidP="004D6DBD">
      <w:pPr>
        <w:pStyle w:val="a4"/>
        <w:rPr>
          <w:sz w:val="22"/>
        </w:rPr>
      </w:pPr>
    </w:p>
    <w:tbl>
      <w:tblPr>
        <w:tblStyle w:val="TableNormal"/>
        <w:tblW w:w="956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  <w:gridCol w:w="961"/>
        <w:gridCol w:w="961"/>
        <w:gridCol w:w="961"/>
        <w:gridCol w:w="961"/>
        <w:gridCol w:w="921"/>
      </w:tblGrid>
      <w:tr w:rsidR="004D6DBD" w:rsidTr="00401C20">
        <w:trPr>
          <w:trHeight w:val="321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20" w:right="311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92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00" w:right="291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401C20" w:rsidTr="00401C20">
        <w:trPr>
          <w:trHeight w:val="322"/>
        </w:trPr>
        <w:tc>
          <w:tcPr>
            <w:tcW w:w="961" w:type="dxa"/>
          </w:tcPr>
          <w:p w:rsidR="00401C20" w:rsidRDefault="00401C20" w:rsidP="00D5360A">
            <w:pPr>
              <w:pStyle w:val="TableParagraph"/>
              <w:ind w:left="10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9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79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ind w:left="382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8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3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7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7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90"/>
              <w:jc w:val="left"/>
              <w:rPr>
                <w:sz w:val="28"/>
              </w:rPr>
            </w:pPr>
          </w:p>
        </w:tc>
        <w:tc>
          <w:tcPr>
            <w:tcW w:w="921" w:type="dxa"/>
          </w:tcPr>
          <w:p w:rsidR="00401C20" w:rsidRDefault="00401C20" w:rsidP="00D5360A">
            <w:pPr>
              <w:pStyle w:val="TableParagraph"/>
              <w:ind w:left="13"/>
              <w:rPr>
                <w:sz w:val="28"/>
              </w:rPr>
            </w:pPr>
          </w:p>
        </w:tc>
      </w:tr>
    </w:tbl>
    <w:p w:rsidR="00401C20" w:rsidRPr="00401C20" w:rsidRDefault="00401C20" w:rsidP="00401C20">
      <w:pPr>
        <w:pStyle w:val="a4"/>
        <w:spacing w:before="11"/>
        <w:rPr>
          <w:sz w:val="27"/>
          <w:lang w:val="en-US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62"/>
        <w:gridCol w:w="960"/>
      </w:tblGrid>
      <w:tr w:rsidR="00401C20" w:rsidTr="00401C20">
        <w:trPr>
          <w:trHeight w:val="224"/>
        </w:trPr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20" w:right="310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962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962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 w:rsidR="00401C20" w:rsidTr="00401C20">
        <w:trPr>
          <w:trHeight w:val="313"/>
        </w:trPr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10"/>
              <w:rPr>
                <w:sz w:val="28"/>
              </w:rPr>
            </w:pPr>
          </w:p>
        </w:tc>
        <w:tc>
          <w:tcPr>
            <w:tcW w:w="962" w:type="dxa"/>
          </w:tcPr>
          <w:p w:rsidR="00401C20" w:rsidRDefault="00401C20" w:rsidP="00D5360A">
            <w:pPr>
              <w:pStyle w:val="TableParagraph"/>
              <w:spacing w:line="317" w:lineRule="exact"/>
              <w:ind w:left="381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379"/>
              <w:jc w:val="left"/>
              <w:rPr>
                <w:sz w:val="28"/>
              </w:rPr>
            </w:pPr>
          </w:p>
        </w:tc>
        <w:tc>
          <w:tcPr>
            <w:tcW w:w="962" w:type="dxa"/>
          </w:tcPr>
          <w:p w:rsidR="00401C20" w:rsidRDefault="00401C20" w:rsidP="00D5360A">
            <w:pPr>
              <w:pStyle w:val="TableParagraph"/>
              <w:spacing w:line="317" w:lineRule="exact"/>
              <w:ind w:left="390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388"/>
              <w:jc w:val="left"/>
              <w:rPr>
                <w:sz w:val="28"/>
              </w:rPr>
            </w:pPr>
          </w:p>
        </w:tc>
      </w:tr>
    </w:tbl>
    <w:p w:rsidR="00401C20" w:rsidRDefault="00401C20" w:rsidP="00401C20">
      <w:pPr>
        <w:pStyle w:val="a4"/>
        <w:spacing w:before="9"/>
        <w:rPr>
          <w:sz w:val="27"/>
        </w:rPr>
      </w:pPr>
    </w:p>
    <w:p w:rsidR="00401C20" w:rsidRDefault="00401C20" w:rsidP="004D6DB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D6DBD" w:rsidRDefault="00080570" w:rsidP="004D6DBD">
      <w:pPr>
        <w:pStyle w:val="a4"/>
        <w:ind w:left="214"/>
      </w:pPr>
      <w:proofErr w:type="spellStart"/>
      <w:r>
        <w:rPr>
          <w:sz w:val="24"/>
          <w:szCs w:val="24"/>
        </w:rPr>
        <w:t>Лингвострановедение</w:t>
      </w:r>
      <w:proofErr w:type="spellEnd"/>
    </w:p>
    <w:p w:rsidR="004D6DBD" w:rsidRDefault="004D6DBD" w:rsidP="004D6DBD">
      <w:pPr>
        <w:pStyle w:val="a4"/>
        <w:spacing w:before="11"/>
        <w:rPr>
          <w:sz w:val="13"/>
        </w:rPr>
      </w:pPr>
    </w:p>
    <w:tbl>
      <w:tblPr>
        <w:tblStyle w:val="TableNormal"/>
        <w:tblW w:w="956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  <w:gridCol w:w="961"/>
        <w:gridCol w:w="961"/>
        <w:gridCol w:w="961"/>
        <w:gridCol w:w="961"/>
        <w:gridCol w:w="921"/>
      </w:tblGrid>
      <w:tr w:rsidR="004D6DBD" w:rsidTr="00AA737A">
        <w:trPr>
          <w:trHeight w:val="303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2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300" w:right="291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80"/>
        </w:trPr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570" w:rsidRDefault="00080570" w:rsidP="004D6DBD">
      <w:pPr>
        <w:rPr>
          <w:rFonts w:ascii="Times New Roman" w:hAnsi="Times New Roman" w:cs="Times New Roman"/>
          <w:sz w:val="24"/>
          <w:szCs w:val="24"/>
        </w:rPr>
      </w:pPr>
    </w:p>
    <w:p w:rsidR="00080570" w:rsidRPr="00080570" w:rsidRDefault="00080570" w:rsidP="002375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80570" w:rsidRPr="00080570" w:rsidSect="00F07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3B"/>
    <w:rsid w:val="00001380"/>
    <w:rsid w:val="000103BF"/>
    <w:rsid w:val="00030BAB"/>
    <w:rsid w:val="00064F3B"/>
    <w:rsid w:val="00080570"/>
    <w:rsid w:val="000B36C9"/>
    <w:rsid w:val="001113D5"/>
    <w:rsid w:val="00121049"/>
    <w:rsid w:val="00180387"/>
    <w:rsid w:val="001D0EC9"/>
    <w:rsid w:val="00237519"/>
    <w:rsid w:val="002C6EC9"/>
    <w:rsid w:val="00401C20"/>
    <w:rsid w:val="00443C3D"/>
    <w:rsid w:val="004B2D6D"/>
    <w:rsid w:val="004B5A57"/>
    <w:rsid w:val="004D6DBD"/>
    <w:rsid w:val="00556394"/>
    <w:rsid w:val="007814B1"/>
    <w:rsid w:val="008C0FFC"/>
    <w:rsid w:val="009B4709"/>
    <w:rsid w:val="00AA737A"/>
    <w:rsid w:val="00E01935"/>
    <w:rsid w:val="00E57980"/>
    <w:rsid w:val="00EE17AA"/>
    <w:rsid w:val="00F0721B"/>
    <w:rsid w:val="00FA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014A"/>
  <w15:docId w15:val="{DFEBB123-660D-400D-8EE0-EB7153CE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D6DB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D6D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D6DB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4D6DBD"/>
    <w:pPr>
      <w:widowControl w:val="0"/>
      <w:autoSpaceDE w:val="0"/>
      <w:autoSpaceDN w:val="0"/>
      <w:spacing w:after="0" w:line="302" w:lineRule="exact"/>
      <w:ind w:left="5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Катюсик</dc:creator>
  <cp:lastModifiedBy>it</cp:lastModifiedBy>
  <cp:revision>3</cp:revision>
  <dcterms:created xsi:type="dcterms:W3CDTF">2024-08-08T07:16:00Z</dcterms:created>
  <dcterms:modified xsi:type="dcterms:W3CDTF">2024-08-08T07:19:00Z</dcterms:modified>
</cp:coreProperties>
</file>