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B41E9" w:rsidRDefault="009B41E9" w:rsidP="00183F2D">
      <w:pPr>
        <w:rPr>
          <w:rFonts w:ascii="Times New Roman" w:hAnsi="Times New Roman" w:cs="Times New Roman"/>
          <w:b/>
          <w:sz w:val="24"/>
          <w:szCs w:val="24"/>
        </w:rPr>
      </w:pPr>
    </w:p>
    <w:p w:rsidR="00183F2D" w:rsidRPr="00183F2D" w:rsidRDefault="00183F2D" w:rsidP="00183F2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183F2D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ВСЕРОССИЙСКАЯ ОЛИМПИАДА ШКОЛЬНИКОВ ПО</w:t>
      </w:r>
    </w:p>
    <w:p w:rsidR="00183F2D" w:rsidRPr="00183F2D" w:rsidRDefault="00183F2D" w:rsidP="00183F2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ТЕХНОЛОГИИ</w:t>
      </w:r>
      <w:r w:rsidRPr="00183F2D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2023–2024уч.г.</w:t>
      </w:r>
    </w:p>
    <w:p w:rsidR="00183F2D" w:rsidRPr="00183F2D" w:rsidRDefault="00183F2D" w:rsidP="00183F2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ШКОЛЬНЫЙ ЭТАП 9 - 11</w:t>
      </w:r>
      <w:r w:rsidRPr="00183F2D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КЛАССЫ</w:t>
      </w:r>
    </w:p>
    <w:p w:rsidR="00183F2D" w:rsidRPr="00183F2D" w:rsidRDefault="00183F2D" w:rsidP="00183F2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</w:pPr>
    </w:p>
    <w:p w:rsidR="00183F2D" w:rsidRPr="00183F2D" w:rsidRDefault="00183F2D" w:rsidP="00183F2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183F2D"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en-US"/>
        </w:rPr>
        <w:t>Ма</w:t>
      </w:r>
      <w:r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en-US"/>
        </w:rPr>
        <w:t>ксимальная оценка за работу – 20 б</w:t>
      </w:r>
      <w:r w:rsidRPr="00183F2D"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en-US"/>
        </w:rPr>
        <w:t>.</w:t>
      </w:r>
    </w:p>
    <w:p w:rsidR="009B41E9" w:rsidRPr="006D4C6A" w:rsidRDefault="009B41E9" w:rsidP="00183F2D">
      <w:pPr>
        <w:rPr>
          <w:rFonts w:ascii="Times New Roman" w:hAnsi="Times New Roman" w:cs="Times New Roman"/>
          <w:b/>
          <w:sz w:val="24"/>
          <w:szCs w:val="24"/>
        </w:rPr>
      </w:pPr>
    </w:p>
    <w:p w:rsidR="00055B52" w:rsidRPr="006D4C6A" w:rsidRDefault="00055B52" w:rsidP="00055B52">
      <w:pPr>
        <w:pStyle w:val="a3"/>
        <w:tabs>
          <w:tab w:val="center" w:pos="3520"/>
        </w:tabs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  <w:lang w:val="ru-RU"/>
        </w:rPr>
      </w:pPr>
      <w:r w:rsidRPr="006D4C6A">
        <w:rPr>
          <w:rFonts w:ascii="Times New Roman" w:hAnsi="Times New Roman"/>
          <w:b/>
          <w:sz w:val="24"/>
          <w:szCs w:val="24"/>
          <w:lang w:val="ru-RU"/>
        </w:rPr>
        <w:t>1</w:t>
      </w:r>
      <w:r w:rsidRPr="006D4C6A">
        <w:rPr>
          <w:rFonts w:ascii="Times New Roman" w:hAnsi="Times New Roman"/>
          <w:sz w:val="24"/>
          <w:szCs w:val="24"/>
          <w:lang w:val="ru-RU"/>
        </w:rPr>
        <w:t>.</w:t>
      </w:r>
      <w:r w:rsidRPr="006D4C6A">
        <w:rPr>
          <w:rFonts w:ascii="Times New Roman" w:hAnsi="Times New Roman"/>
          <w:sz w:val="24"/>
          <w:szCs w:val="24"/>
          <w:lang w:val="ru-RU"/>
        </w:rPr>
        <w:tab/>
        <w:t xml:space="preserve"> Какую из электроламп необходимо сдавать в специализированные приемные пункты? Аргументируйте свой ответ.</w:t>
      </w:r>
    </w:p>
    <w:p w:rsidR="00055B52" w:rsidRPr="006D4C6A" w:rsidRDefault="00055B52" w:rsidP="00055B52">
      <w:pPr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</w:rPr>
        <w:t>Ответ:</w:t>
      </w:r>
      <w:r w:rsidRPr="006D4C6A"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</w:t>
      </w:r>
    </w:p>
    <w:p w:rsidR="00055B52" w:rsidRDefault="00055B52" w:rsidP="00055B52">
      <w:pPr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>____________________________________________________________________</w:t>
      </w:r>
    </w:p>
    <w:p w:rsidR="00E64FE3" w:rsidRDefault="00E64FE3" w:rsidP="00055B5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</w:t>
      </w:r>
    </w:p>
    <w:p w:rsidR="001E2C5C" w:rsidRPr="009B41E9" w:rsidRDefault="00E64FE3" w:rsidP="009B41E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</w:t>
      </w:r>
      <w:r w:rsidR="009B41E9">
        <w:rPr>
          <w:rFonts w:ascii="Times New Roman" w:hAnsi="Times New Roman" w:cs="Times New Roman"/>
          <w:sz w:val="24"/>
          <w:szCs w:val="24"/>
        </w:rPr>
        <w:t>_______________________________</w:t>
      </w:r>
    </w:p>
    <w:p w:rsidR="001E2C5C" w:rsidRDefault="001E2C5C" w:rsidP="002432C7">
      <w:pPr>
        <w:pStyle w:val="a3"/>
        <w:spacing w:after="0" w:line="240" w:lineRule="auto"/>
        <w:ind w:left="0"/>
        <w:rPr>
          <w:rFonts w:ascii="Times New Roman" w:hAnsi="Times New Roman"/>
          <w:b/>
          <w:iCs/>
          <w:sz w:val="24"/>
          <w:szCs w:val="24"/>
          <w:lang w:val="ru-RU"/>
        </w:rPr>
      </w:pPr>
    </w:p>
    <w:p w:rsidR="001E2C5C" w:rsidRPr="009B41E9" w:rsidRDefault="002432C7" w:rsidP="009B41E9">
      <w:pPr>
        <w:pStyle w:val="a3"/>
        <w:spacing w:after="0" w:line="240" w:lineRule="auto"/>
        <w:ind w:left="0"/>
        <w:rPr>
          <w:rFonts w:ascii="Times New Roman" w:hAnsi="Times New Roman"/>
          <w:b/>
          <w:iCs/>
          <w:sz w:val="24"/>
          <w:szCs w:val="24"/>
          <w:lang w:val="ru-RU" w:eastAsia="ru-RU"/>
        </w:rPr>
      </w:pPr>
      <w:r w:rsidRPr="006D4C6A">
        <w:rPr>
          <w:rFonts w:ascii="Times New Roman" w:hAnsi="Times New Roman"/>
          <w:b/>
          <w:iCs/>
          <w:sz w:val="24"/>
          <w:szCs w:val="24"/>
          <w:lang w:val="ru-RU"/>
        </w:rPr>
        <w:t>2</w:t>
      </w:r>
      <w:r w:rsidRPr="006D4C6A">
        <w:rPr>
          <w:rFonts w:ascii="Times New Roman" w:hAnsi="Times New Roman"/>
          <w:iCs/>
          <w:sz w:val="24"/>
          <w:szCs w:val="24"/>
          <w:lang w:val="ru-RU"/>
        </w:rPr>
        <w:t>.</w:t>
      </w:r>
      <w:r w:rsidR="00055B52" w:rsidRPr="006D4C6A">
        <w:rPr>
          <w:rFonts w:ascii="Times New Roman" w:hAnsi="Times New Roman"/>
          <w:iCs/>
          <w:sz w:val="24"/>
          <w:szCs w:val="24"/>
          <w:lang w:val="ru-RU"/>
        </w:rPr>
        <w:t>Закончите предложение. Плотная тяжелая занавесь для декорирования дверных проемов называется ___________________________________________</w:t>
      </w:r>
      <w:r w:rsidR="00AA466D">
        <w:rPr>
          <w:rFonts w:ascii="Times New Roman" w:hAnsi="Times New Roman"/>
          <w:iCs/>
          <w:sz w:val="24"/>
          <w:szCs w:val="24"/>
          <w:lang w:val="ru-RU"/>
        </w:rPr>
        <w:t>________________________</w:t>
      </w:r>
    </w:p>
    <w:p w:rsidR="001E2C5C" w:rsidRPr="001E2C5C" w:rsidRDefault="0062691E" w:rsidP="0062691E">
      <w:pPr>
        <w:pStyle w:val="a9"/>
        <w:shd w:val="clear" w:color="auto" w:fill="FFFFFF"/>
        <w:spacing w:before="0" w:line="360" w:lineRule="auto"/>
        <w:contextualSpacing/>
        <w:rPr>
          <w:rFonts w:eastAsiaTheme="minorHAnsi"/>
          <w:lang w:eastAsia="en-US"/>
        </w:rPr>
      </w:pPr>
      <w:r w:rsidRPr="006D4C6A">
        <w:rPr>
          <w:rFonts w:eastAsiaTheme="minorHAnsi"/>
          <w:b/>
          <w:lang w:eastAsia="en-US"/>
        </w:rPr>
        <w:t>3</w:t>
      </w:r>
      <w:r w:rsidRPr="006D4C6A">
        <w:rPr>
          <w:rFonts w:eastAsiaTheme="minorHAnsi"/>
          <w:lang w:eastAsia="en-US"/>
        </w:rPr>
        <w:t xml:space="preserve">. </w:t>
      </w:r>
      <w:r w:rsidRPr="006D4C6A">
        <w:rPr>
          <w:iCs/>
        </w:rPr>
        <w:t>Какой стиль интерьера представлен на рисунке? Этот стиль отличает простота, наличие только самых необходимых вещей, функциональные аксессуары, максимум свободного пространства и строгая цветовая гамма.</w:t>
      </w:r>
    </w:p>
    <w:p w:rsidR="0062691E" w:rsidRPr="006D4C6A" w:rsidRDefault="00183F2D" w:rsidP="0062691E">
      <w:pPr>
        <w:pStyle w:val="a9"/>
        <w:shd w:val="clear" w:color="auto" w:fill="FFFFFF"/>
        <w:spacing w:before="0" w:line="360" w:lineRule="auto"/>
        <w:contextualSpacing/>
        <w:rPr>
          <w:iCs/>
          <w:noProof/>
        </w:rPr>
      </w:pPr>
      <w:r w:rsidRPr="006D4C6A">
        <w:rPr>
          <w:iCs/>
          <w:noProof/>
        </w:rPr>
        <w:drawing>
          <wp:anchor distT="0" distB="0" distL="114300" distR="114300" simplePos="0" relativeHeight="251688960" behindDoc="1" locked="0" layoutInCell="1" allowOverlap="1" wp14:anchorId="0FFD8651" wp14:editId="0C169C82">
            <wp:simplePos x="0" y="0"/>
            <wp:positionH relativeFrom="column">
              <wp:posOffset>3358515</wp:posOffset>
            </wp:positionH>
            <wp:positionV relativeFrom="paragraph">
              <wp:posOffset>4445</wp:posOffset>
            </wp:positionV>
            <wp:extent cx="2980690" cy="2171700"/>
            <wp:effectExtent l="0" t="0" r="0" b="0"/>
            <wp:wrapTight wrapText="bothSides">
              <wp:wrapPolygon edited="0">
                <wp:start x="0" y="0"/>
                <wp:lineTo x="0" y="21411"/>
                <wp:lineTo x="21398" y="21411"/>
                <wp:lineTo x="21398" y="0"/>
                <wp:lineTo x="0" y="0"/>
              </wp:wrapPolygon>
            </wp:wrapTight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0690" cy="2171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2691E" w:rsidRPr="006D4C6A">
        <w:rPr>
          <w:i/>
          <w:iCs/>
          <w:noProof/>
        </w:rPr>
        <w:t>(Ответ впишите в поле для ответа)</w:t>
      </w:r>
    </w:p>
    <w:p w:rsidR="00176DBB" w:rsidRPr="006D4C6A" w:rsidRDefault="00176DBB" w:rsidP="0062691E">
      <w:pPr>
        <w:pStyle w:val="a9"/>
        <w:shd w:val="clear" w:color="auto" w:fill="FFFFFF"/>
        <w:spacing w:before="0" w:line="360" w:lineRule="auto"/>
        <w:contextualSpacing/>
        <w:rPr>
          <w:iCs/>
        </w:rPr>
      </w:pPr>
    </w:p>
    <w:p w:rsidR="00176DBB" w:rsidRPr="006D4C6A" w:rsidRDefault="00176DBB" w:rsidP="00011A0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pPr w:leftFromText="180" w:rightFromText="180" w:vertAnchor="text" w:horzAnchor="margin" w:tblpY="165"/>
        <w:tblW w:w="0" w:type="auto"/>
        <w:tblLook w:val="04A0" w:firstRow="1" w:lastRow="0" w:firstColumn="1" w:lastColumn="0" w:noHBand="0" w:noVBand="1"/>
      </w:tblPr>
      <w:tblGrid>
        <w:gridCol w:w="4678"/>
      </w:tblGrid>
      <w:tr w:rsidR="00183F2D" w:rsidRPr="006D4C6A" w:rsidTr="00183F2D">
        <w:trPr>
          <w:trHeight w:val="840"/>
        </w:trPr>
        <w:tc>
          <w:tcPr>
            <w:tcW w:w="4678" w:type="dxa"/>
          </w:tcPr>
          <w:p w:rsidR="00183F2D" w:rsidRPr="006D4C6A" w:rsidRDefault="00183F2D" w:rsidP="00183F2D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176DBB" w:rsidRPr="006D4C6A" w:rsidRDefault="00176DBB" w:rsidP="00011A0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76DBB" w:rsidRPr="006D4C6A" w:rsidRDefault="00176DBB" w:rsidP="00011A0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2691E" w:rsidRPr="006D4C6A" w:rsidRDefault="0062691E" w:rsidP="00183F2D">
      <w:pPr>
        <w:rPr>
          <w:rFonts w:ascii="Times New Roman" w:hAnsi="Times New Roman" w:cs="Times New Roman"/>
          <w:b/>
          <w:sz w:val="24"/>
          <w:szCs w:val="24"/>
        </w:rPr>
      </w:pPr>
    </w:p>
    <w:p w:rsidR="00055B52" w:rsidRPr="006D4C6A" w:rsidRDefault="0062691E" w:rsidP="0062691E">
      <w:pPr>
        <w:rPr>
          <w:rFonts w:ascii="Times New Roman" w:hAnsi="Times New Roman" w:cs="Times New Roman"/>
          <w:b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</w:rPr>
        <w:t>4</w:t>
      </w:r>
      <w:r w:rsidR="002432C7" w:rsidRPr="006D4C6A">
        <w:rPr>
          <w:rFonts w:ascii="Times New Roman" w:hAnsi="Times New Roman" w:cs="Times New Roman"/>
          <w:sz w:val="24"/>
          <w:szCs w:val="24"/>
        </w:rPr>
        <w:t>.</w:t>
      </w:r>
      <w:r w:rsidR="00055B52" w:rsidRPr="006D4C6A">
        <w:rPr>
          <w:rFonts w:ascii="Times New Roman" w:hAnsi="Times New Roman" w:cs="Times New Roman"/>
          <w:sz w:val="24"/>
          <w:szCs w:val="24"/>
        </w:rPr>
        <w:t xml:space="preserve">Приведите в соответствие правую и левую колонки и запишите </w:t>
      </w:r>
      <w:r w:rsidR="009B41E9" w:rsidRPr="006D4C6A">
        <w:rPr>
          <w:rFonts w:ascii="Times New Roman" w:hAnsi="Times New Roman" w:cs="Times New Roman"/>
          <w:sz w:val="24"/>
          <w:szCs w:val="24"/>
        </w:rPr>
        <w:t>ответ.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37"/>
        <w:gridCol w:w="2150"/>
        <w:gridCol w:w="641"/>
        <w:gridCol w:w="5835"/>
      </w:tblGrid>
      <w:tr w:rsidR="00055B52" w:rsidRPr="006D4C6A" w:rsidTr="00E60F6F">
        <w:tc>
          <w:tcPr>
            <w:tcW w:w="850" w:type="dxa"/>
          </w:tcPr>
          <w:p w:rsidR="00055B52" w:rsidRPr="006D4C6A" w:rsidRDefault="00055B52" w:rsidP="00E60F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72" w:type="dxa"/>
          </w:tcPr>
          <w:p w:rsidR="00055B52" w:rsidRPr="006D4C6A" w:rsidRDefault="00055B52" w:rsidP="00E60F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 xml:space="preserve">Тесто </w:t>
            </w:r>
          </w:p>
        </w:tc>
        <w:tc>
          <w:tcPr>
            <w:tcW w:w="648" w:type="dxa"/>
          </w:tcPr>
          <w:p w:rsidR="00055B52" w:rsidRPr="006D4C6A" w:rsidRDefault="00055B52" w:rsidP="00E60F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69" w:type="dxa"/>
          </w:tcPr>
          <w:p w:rsidR="00055B52" w:rsidRPr="006D4C6A" w:rsidRDefault="00055B52" w:rsidP="00E60F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 xml:space="preserve">Состав </w:t>
            </w:r>
          </w:p>
        </w:tc>
      </w:tr>
      <w:tr w:rsidR="00055B52" w:rsidRPr="006D4C6A" w:rsidTr="00E60F6F">
        <w:tc>
          <w:tcPr>
            <w:tcW w:w="850" w:type="dxa"/>
          </w:tcPr>
          <w:p w:rsidR="00055B52" w:rsidRPr="006D4C6A" w:rsidRDefault="00055B52" w:rsidP="00E60F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172" w:type="dxa"/>
          </w:tcPr>
          <w:p w:rsidR="00055B52" w:rsidRPr="006D4C6A" w:rsidRDefault="00055B52" w:rsidP="00E60F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 xml:space="preserve">Пресное </w:t>
            </w:r>
          </w:p>
        </w:tc>
        <w:tc>
          <w:tcPr>
            <w:tcW w:w="648" w:type="dxa"/>
          </w:tcPr>
          <w:p w:rsidR="00055B52" w:rsidRPr="006D4C6A" w:rsidRDefault="00055B52" w:rsidP="00E60F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969" w:type="dxa"/>
          </w:tcPr>
          <w:p w:rsidR="00055B52" w:rsidRPr="006D4C6A" w:rsidRDefault="00055B52" w:rsidP="00E60F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>Мука, соль</w:t>
            </w:r>
            <w:r w:rsidR="00814C46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 xml:space="preserve"> сливочное масло, </w:t>
            </w:r>
            <w:r w:rsidR="00814C46">
              <w:rPr>
                <w:rFonts w:ascii="Times New Roman" w:hAnsi="Times New Roman" w:cs="Times New Roman"/>
                <w:sz w:val="24"/>
                <w:szCs w:val="24"/>
              </w:rPr>
              <w:t xml:space="preserve">горячая </w:t>
            </w: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 xml:space="preserve">вода, яйца </w:t>
            </w:r>
          </w:p>
        </w:tc>
      </w:tr>
      <w:tr w:rsidR="00055B52" w:rsidRPr="006D4C6A" w:rsidTr="00E60F6F">
        <w:tc>
          <w:tcPr>
            <w:tcW w:w="850" w:type="dxa"/>
          </w:tcPr>
          <w:p w:rsidR="00055B52" w:rsidRPr="006D4C6A" w:rsidRDefault="00055B52" w:rsidP="00E60F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172" w:type="dxa"/>
          </w:tcPr>
          <w:p w:rsidR="00055B52" w:rsidRPr="006D4C6A" w:rsidRDefault="00055B52" w:rsidP="00E60F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 xml:space="preserve">Бисквитное </w:t>
            </w:r>
          </w:p>
        </w:tc>
        <w:tc>
          <w:tcPr>
            <w:tcW w:w="648" w:type="dxa"/>
          </w:tcPr>
          <w:p w:rsidR="00055B52" w:rsidRPr="006D4C6A" w:rsidRDefault="00055B52" w:rsidP="00E60F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969" w:type="dxa"/>
          </w:tcPr>
          <w:p w:rsidR="00055B52" w:rsidRPr="006D4C6A" w:rsidRDefault="00055B52" w:rsidP="00E60F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 xml:space="preserve">Мука, соль, сахар, яйца, сливочное масло, гашеная пищевая сода </w:t>
            </w:r>
          </w:p>
        </w:tc>
      </w:tr>
      <w:tr w:rsidR="00055B52" w:rsidRPr="006D4C6A" w:rsidTr="00E60F6F">
        <w:tc>
          <w:tcPr>
            <w:tcW w:w="850" w:type="dxa"/>
          </w:tcPr>
          <w:p w:rsidR="00055B52" w:rsidRPr="006D4C6A" w:rsidRDefault="00055B52" w:rsidP="00E60F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172" w:type="dxa"/>
          </w:tcPr>
          <w:p w:rsidR="00055B52" w:rsidRPr="006D4C6A" w:rsidRDefault="00055B52" w:rsidP="00E60F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 xml:space="preserve">Песочное </w:t>
            </w:r>
          </w:p>
        </w:tc>
        <w:tc>
          <w:tcPr>
            <w:tcW w:w="648" w:type="dxa"/>
          </w:tcPr>
          <w:p w:rsidR="00055B52" w:rsidRPr="006D4C6A" w:rsidRDefault="00055B52" w:rsidP="00E60F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969" w:type="dxa"/>
          </w:tcPr>
          <w:p w:rsidR="00055B52" w:rsidRPr="006D4C6A" w:rsidRDefault="00055B52" w:rsidP="00E60F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>Мука, яйца, сахар</w:t>
            </w:r>
          </w:p>
        </w:tc>
      </w:tr>
      <w:tr w:rsidR="00055B52" w:rsidRPr="006D4C6A" w:rsidTr="00E60F6F">
        <w:tc>
          <w:tcPr>
            <w:tcW w:w="850" w:type="dxa"/>
          </w:tcPr>
          <w:p w:rsidR="00055B52" w:rsidRPr="006D4C6A" w:rsidRDefault="00055B52" w:rsidP="00E60F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172" w:type="dxa"/>
          </w:tcPr>
          <w:p w:rsidR="00055B52" w:rsidRPr="006D4C6A" w:rsidRDefault="00055B52" w:rsidP="00E60F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 xml:space="preserve">Заварное </w:t>
            </w:r>
          </w:p>
        </w:tc>
        <w:tc>
          <w:tcPr>
            <w:tcW w:w="648" w:type="dxa"/>
          </w:tcPr>
          <w:p w:rsidR="00055B52" w:rsidRPr="006D4C6A" w:rsidRDefault="00055B52" w:rsidP="00E60F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5969" w:type="dxa"/>
          </w:tcPr>
          <w:p w:rsidR="00055B52" w:rsidRPr="006D4C6A" w:rsidRDefault="00055B52" w:rsidP="00E60F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>Мука, соль, яйца, вода</w:t>
            </w:r>
          </w:p>
        </w:tc>
      </w:tr>
    </w:tbl>
    <w:p w:rsidR="00055B52" w:rsidRPr="006D4C6A" w:rsidRDefault="00055B52" w:rsidP="00055B52">
      <w:pPr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</w:rPr>
        <w:t>Ответ:</w:t>
      </w:r>
      <w:r w:rsidRPr="006D4C6A">
        <w:rPr>
          <w:rFonts w:ascii="Times New Roman" w:hAnsi="Times New Roman" w:cs="Times New Roman"/>
          <w:sz w:val="24"/>
          <w:szCs w:val="24"/>
        </w:rPr>
        <w:t xml:space="preserve"> 1. - ___, 2. - ___, 3. - ___, 4. - ___.</w:t>
      </w:r>
    </w:p>
    <w:p w:rsidR="0062691E" w:rsidRPr="006D4C6A" w:rsidRDefault="0062691E" w:rsidP="00011A0D">
      <w:pPr>
        <w:tabs>
          <w:tab w:val="left" w:pos="426"/>
        </w:tabs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55B52" w:rsidRPr="006D4C6A" w:rsidRDefault="0062691E" w:rsidP="00011A0D">
      <w:pPr>
        <w:tabs>
          <w:tab w:val="left" w:pos="426"/>
        </w:tabs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</w:rPr>
        <w:lastRenderedPageBreak/>
        <w:t>5</w:t>
      </w:r>
      <w:r w:rsidR="00011A0D" w:rsidRPr="006D4C6A">
        <w:rPr>
          <w:rFonts w:ascii="Times New Roman" w:hAnsi="Times New Roman" w:cs="Times New Roman"/>
          <w:sz w:val="24"/>
          <w:szCs w:val="24"/>
        </w:rPr>
        <w:t>.</w:t>
      </w:r>
      <w:r w:rsidR="00055B52" w:rsidRPr="006D4C6A">
        <w:rPr>
          <w:rFonts w:ascii="Times New Roman" w:hAnsi="Times New Roman" w:cs="Times New Roman"/>
          <w:sz w:val="24"/>
          <w:szCs w:val="24"/>
        </w:rPr>
        <w:t xml:space="preserve">Решите задачу (запишите алгоритм решения и ответ). </w:t>
      </w:r>
    </w:p>
    <w:p w:rsidR="00055B52" w:rsidRPr="006D4C6A" w:rsidRDefault="00055B52" w:rsidP="00055B52">
      <w:pPr>
        <w:tabs>
          <w:tab w:val="left" w:pos="426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>В стакане с водой (250 г) растворили  3 куска сахара, массой по 6 г каждый. Определите концентрацию сиропа (сколько процентов сахара в сиропе).</w:t>
      </w:r>
    </w:p>
    <w:p w:rsidR="00055B52" w:rsidRPr="006D4C6A" w:rsidRDefault="00055B52" w:rsidP="00055B52">
      <w:pPr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</w:rPr>
        <w:t>Ответ:</w:t>
      </w:r>
      <w:r w:rsidRPr="006D4C6A"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</w:t>
      </w:r>
    </w:p>
    <w:p w:rsidR="00055B52" w:rsidRPr="006D4C6A" w:rsidRDefault="00055B52" w:rsidP="00055B52">
      <w:pPr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>____________________________________________________________________</w:t>
      </w:r>
    </w:p>
    <w:p w:rsidR="00055B52" w:rsidRPr="006D4C6A" w:rsidRDefault="00055B52" w:rsidP="00055B52">
      <w:pPr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>____________________________________________________________________</w:t>
      </w:r>
    </w:p>
    <w:p w:rsidR="00055B52" w:rsidRPr="006D4C6A" w:rsidRDefault="00055B52" w:rsidP="00055B52">
      <w:pPr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>____________________________________________________________________</w:t>
      </w:r>
    </w:p>
    <w:p w:rsidR="00055B52" w:rsidRPr="006D4C6A" w:rsidRDefault="00055B52" w:rsidP="00055B52">
      <w:pPr>
        <w:pStyle w:val="a3"/>
        <w:spacing w:after="0" w:line="240" w:lineRule="auto"/>
        <w:ind w:left="0"/>
        <w:rPr>
          <w:rFonts w:ascii="Times New Roman" w:hAnsi="Times New Roman"/>
          <w:b/>
          <w:sz w:val="24"/>
          <w:szCs w:val="24"/>
          <w:lang w:val="ru-RU"/>
        </w:rPr>
      </w:pPr>
    </w:p>
    <w:p w:rsidR="00176DBB" w:rsidRPr="006D4C6A" w:rsidRDefault="0062691E" w:rsidP="00176DBB">
      <w:pPr>
        <w:tabs>
          <w:tab w:val="left" w:pos="720"/>
        </w:tabs>
        <w:suppressAutoHyphens/>
        <w:spacing w:after="0" w:line="360" w:lineRule="auto"/>
        <w:jc w:val="both"/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</w:pPr>
      <w:r w:rsidRPr="006D4C6A">
        <w:rPr>
          <w:rFonts w:ascii="Times New Roman" w:hAnsi="Times New Roman" w:cs="Times New Roman"/>
          <w:b/>
          <w:iCs/>
          <w:sz w:val="24"/>
          <w:szCs w:val="24"/>
        </w:rPr>
        <w:t>6</w:t>
      </w:r>
      <w:r w:rsidR="00222B18" w:rsidRPr="006D4C6A">
        <w:rPr>
          <w:rFonts w:ascii="Times New Roman" w:hAnsi="Times New Roman" w:cs="Times New Roman"/>
          <w:iCs/>
          <w:sz w:val="24"/>
          <w:szCs w:val="24"/>
        </w:rPr>
        <w:t xml:space="preserve">. </w:t>
      </w:r>
      <w:r w:rsidR="00176DBB" w:rsidRPr="006D4C6A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>Это традиционное блюдо упоминается еще в новгородских рукописных книгах 16–17 веков, рассказывающих о службе ямщиков. Советы по приготовлению встречаются и в литературном памятнике 16 столетия — «Домострое». Название связано с одним из его ингредиентов. Растением, молодые листья которого добавляли в него весной. К 18 веку растение перестали употреблять в пищу. А название закрепилось.</w:t>
      </w:r>
      <w:r w:rsidRPr="006D4C6A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 xml:space="preserve"> </w:t>
      </w:r>
      <w:r w:rsidR="00176DBB" w:rsidRPr="006D4C6A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 xml:space="preserve">Блюдо завоевало не только полмира, но и отправился на орбиту в алюминиевых тубах. Рецепт для космонавтов разработали в одном из российских НИИ, а производят его на </w:t>
      </w:r>
      <w:proofErr w:type="spellStart"/>
      <w:r w:rsidR="00176DBB" w:rsidRPr="006D4C6A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>Бирюлевском</w:t>
      </w:r>
      <w:proofErr w:type="spellEnd"/>
      <w:r w:rsidR="00176DBB" w:rsidRPr="006D4C6A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 xml:space="preserve"> экспериментальном заводе в Подмосковье. Попробовать космическое блюдо можно и на Земле — он продается в специальных автоматах в </w:t>
      </w:r>
      <w:hyperlink r:id="rId6" w:history="1">
        <w:r w:rsidR="00176DBB" w:rsidRPr="006D4C6A">
          <w:rPr>
            <w:rFonts w:ascii="Times New Roman" w:eastAsia="Calibri" w:hAnsi="Times New Roman" w:cs="Times New Roman"/>
            <w:iCs/>
            <w:color w:val="000000"/>
            <w:sz w:val="24"/>
            <w:szCs w:val="24"/>
            <w:u w:val="single"/>
          </w:rPr>
          <w:t>Москве</w:t>
        </w:r>
      </w:hyperlink>
      <w:r w:rsidR="00176DBB" w:rsidRPr="006D4C6A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>, </w:t>
      </w:r>
      <w:hyperlink r:id="rId7" w:history="1">
        <w:r w:rsidR="00176DBB" w:rsidRPr="006D4C6A">
          <w:rPr>
            <w:rFonts w:ascii="Times New Roman" w:eastAsia="Calibri" w:hAnsi="Times New Roman" w:cs="Times New Roman"/>
            <w:iCs/>
            <w:color w:val="000000"/>
            <w:sz w:val="24"/>
            <w:szCs w:val="24"/>
            <w:u w:val="single"/>
          </w:rPr>
          <w:t>Санкт-Петербурге</w:t>
        </w:r>
      </w:hyperlink>
      <w:r w:rsidR="00176DBB" w:rsidRPr="006D4C6A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> и </w:t>
      </w:r>
      <w:hyperlink r:id="rId8" w:history="1">
        <w:r w:rsidR="00176DBB" w:rsidRPr="006D4C6A">
          <w:rPr>
            <w:rFonts w:ascii="Times New Roman" w:eastAsia="Calibri" w:hAnsi="Times New Roman" w:cs="Times New Roman"/>
            <w:iCs/>
            <w:color w:val="000000"/>
            <w:sz w:val="24"/>
            <w:szCs w:val="24"/>
            <w:u w:val="single"/>
          </w:rPr>
          <w:t>Кирове</w:t>
        </w:r>
      </w:hyperlink>
      <w:r w:rsidR="00176DBB" w:rsidRPr="006D4C6A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 xml:space="preserve">. Авторитетное британское издание </w:t>
      </w:r>
      <w:proofErr w:type="spellStart"/>
      <w:r w:rsidR="00176DBB" w:rsidRPr="006D4C6A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>The</w:t>
      </w:r>
      <w:proofErr w:type="spellEnd"/>
      <w:r w:rsidR="00176DBB" w:rsidRPr="006D4C6A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 xml:space="preserve"> </w:t>
      </w:r>
      <w:proofErr w:type="spellStart"/>
      <w:r w:rsidR="00176DBB" w:rsidRPr="006D4C6A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>Guardian</w:t>
      </w:r>
      <w:proofErr w:type="spellEnd"/>
      <w:r w:rsidR="00176DBB" w:rsidRPr="006D4C6A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 xml:space="preserve"> признало его одним из самых лучших и самых вкусных праздничных блюд в мире. Назовите это блюдо.</w:t>
      </w:r>
    </w:p>
    <w:p w:rsidR="00176DBB" w:rsidRPr="006D4C6A" w:rsidRDefault="00176DBB" w:rsidP="00176DBB">
      <w:pPr>
        <w:tabs>
          <w:tab w:val="left" w:pos="720"/>
        </w:tabs>
        <w:suppressAutoHyphens/>
        <w:spacing w:after="0" w:line="360" w:lineRule="auto"/>
        <w:jc w:val="both"/>
        <w:rPr>
          <w:rFonts w:ascii="Times New Roman" w:eastAsia="Calibri" w:hAnsi="Times New Roman" w:cs="Times New Roman"/>
          <w:i/>
          <w:iCs/>
          <w:color w:val="000000"/>
          <w:sz w:val="24"/>
          <w:szCs w:val="24"/>
          <w:lang w:eastAsia="ar-SA"/>
        </w:rPr>
      </w:pPr>
      <w:r w:rsidRPr="006D4C6A">
        <w:rPr>
          <w:rFonts w:ascii="Times New Roman" w:eastAsia="Calibri" w:hAnsi="Times New Roman" w:cs="Times New Roman"/>
          <w:i/>
          <w:iCs/>
          <w:color w:val="000000"/>
          <w:sz w:val="24"/>
          <w:szCs w:val="24"/>
          <w:lang w:eastAsia="ar-SA"/>
        </w:rPr>
        <w:t>(Ответ впишите в поле для ответа)</w:t>
      </w:r>
    </w:p>
    <w:tbl>
      <w:tblPr>
        <w:tblStyle w:val="a4"/>
        <w:tblW w:w="0" w:type="auto"/>
        <w:tblInd w:w="-5" w:type="dxa"/>
        <w:tblLook w:val="04A0" w:firstRow="1" w:lastRow="0" w:firstColumn="1" w:lastColumn="0" w:noHBand="0" w:noVBand="1"/>
      </w:tblPr>
      <w:tblGrid>
        <w:gridCol w:w="9576"/>
      </w:tblGrid>
      <w:tr w:rsidR="00176DBB" w:rsidRPr="006D4C6A" w:rsidTr="00375837">
        <w:trPr>
          <w:trHeight w:val="1747"/>
        </w:trPr>
        <w:tc>
          <w:tcPr>
            <w:tcW w:w="9576" w:type="dxa"/>
          </w:tcPr>
          <w:p w:rsidR="00176DBB" w:rsidRPr="006D4C6A" w:rsidRDefault="00176DBB" w:rsidP="00375837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222B18" w:rsidRPr="006D4C6A" w:rsidRDefault="00222B18" w:rsidP="00176DBB">
      <w:pPr>
        <w:rPr>
          <w:rFonts w:ascii="Times New Roman" w:hAnsi="Times New Roman" w:cs="Times New Roman"/>
          <w:sz w:val="24"/>
          <w:szCs w:val="24"/>
        </w:rPr>
      </w:pPr>
    </w:p>
    <w:p w:rsidR="00222B18" w:rsidRPr="006D4C6A" w:rsidRDefault="0062691E" w:rsidP="00222B18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</w:rPr>
        <w:t>7</w:t>
      </w:r>
      <w:r w:rsidR="00222B18" w:rsidRPr="006D4C6A">
        <w:rPr>
          <w:rFonts w:ascii="Times New Roman" w:hAnsi="Times New Roman" w:cs="Times New Roman"/>
          <w:b/>
          <w:sz w:val="24"/>
          <w:szCs w:val="24"/>
        </w:rPr>
        <w:t>.</w:t>
      </w:r>
      <w:r w:rsidR="00222B18" w:rsidRPr="006D4C6A">
        <w:rPr>
          <w:rFonts w:ascii="Times New Roman" w:hAnsi="Times New Roman" w:cs="Times New Roman"/>
          <w:sz w:val="24"/>
          <w:szCs w:val="24"/>
        </w:rPr>
        <w:t xml:space="preserve"> Установите соответствие между названием ткани и изделием, которое можно сшить из этой ткани</w:t>
      </w:r>
    </w:p>
    <w:p w:rsidR="00222B18" w:rsidRPr="006D4C6A" w:rsidRDefault="00222B18" w:rsidP="00222B18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"/>
        <w:gridCol w:w="2693"/>
        <w:gridCol w:w="992"/>
        <w:gridCol w:w="4927"/>
      </w:tblGrid>
      <w:tr w:rsidR="00222B18" w:rsidRPr="006D4C6A" w:rsidTr="00E60F6F">
        <w:tc>
          <w:tcPr>
            <w:tcW w:w="851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2693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4C6A">
              <w:rPr>
                <w:rFonts w:ascii="Times New Roman" w:hAnsi="Times New Roman"/>
                <w:sz w:val="24"/>
                <w:szCs w:val="24"/>
              </w:rPr>
              <w:t>Ткань</w:t>
            </w:r>
            <w:proofErr w:type="spellEnd"/>
          </w:p>
        </w:tc>
        <w:tc>
          <w:tcPr>
            <w:tcW w:w="992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27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4C6A">
              <w:rPr>
                <w:rFonts w:ascii="Times New Roman" w:hAnsi="Times New Roman"/>
                <w:sz w:val="24"/>
                <w:szCs w:val="24"/>
              </w:rPr>
              <w:t>Изделие</w:t>
            </w:r>
            <w:proofErr w:type="spellEnd"/>
          </w:p>
        </w:tc>
      </w:tr>
      <w:tr w:rsidR="00222B18" w:rsidRPr="006D4C6A" w:rsidTr="00E60F6F">
        <w:tc>
          <w:tcPr>
            <w:tcW w:w="851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4C6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 w:rsidRPr="006D4C6A">
              <w:rPr>
                <w:rFonts w:ascii="Times New Roman" w:hAnsi="Times New Roman"/>
                <w:sz w:val="24"/>
                <w:szCs w:val="24"/>
              </w:rPr>
              <w:t>Сатин</w:t>
            </w:r>
            <w:proofErr w:type="spellEnd"/>
            <w:r w:rsidR="0062691E" w:rsidRPr="006D4C6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 </w:t>
            </w:r>
          </w:p>
        </w:tc>
        <w:tc>
          <w:tcPr>
            <w:tcW w:w="992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4C6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4927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4C6A">
              <w:rPr>
                <w:rFonts w:ascii="Times New Roman" w:hAnsi="Times New Roman"/>
                <w:sz w:val="24"/>
                <w:szCs w:val="24"/>
              </w:rPr>
              <w:t>Носовой</w:t>
            </w:r>
            <w:proofErr w:type="spellEnd"/>
            <w:r w:rsidRPr="006D4C6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 </w:t>
            </w:r>
            <w:proofErr w:type="spellStart"/>
            <w:r w:rsidRPr="006D4C6A">
              <w:rPr>
                <w:rFonts w:ascii="Times New Roman" w:hAnsi="Times New Roman"/>
                <w:sz w:val="24"/>
                <w:szCs w:val="24"/>
              </w:rPr>
              <w:t>платок</w:t>
            </w:r>
            <w:proofErr w:type="spellEnd"/>
          </w:p>
        </w:tc>
      </w:tr>
      <w:tr w:rsidR="00222B18" w:rsidRPr="006D4C6A" w:rsidTr="00E60F6F">
        <w:tc>
          <w:tcPr>
            <w:tcW w:w="851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4C6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693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4C6A">
              <w:rPr>
                <w:rFonts w:ascii="Times New Roman" w:hAnsi="Times New Roman"/>
                <w:sz w:val="24"/>
                <w:szCs w:val="24"/>
              </w:rPr>
              <w:t>Фланель</w:t>
            </w:r>
            <w:proofErr w:type="spellEnd"/>
          </w:p>
        </w:tc>
        <w:tc>
          <w:tcPr>
            <w:tcW w:w="992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4C6A"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4927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4C6A">
              <w:rPr>
                <w:rFonts w:ascii="Times New Roman" w:hAnsi="Times New Roman"/>
                <w:sz w:val="24"/>
                <w:szCs w:val="24"/>
              </w:rPr>
              <w:t>Палатка</w:t>
            </w:r>
            <w:proofErr w:type="spellEnd"/>
          </w:p>
        </w:tc>
      </w:tr>
      <w:tr w:rsidR="00222B18" w:rsidRPr="006D4C6A" w:rsidTr="00E60F6F">
        <w:tc>
          <w:tcPr>
            <w:tcW w:w="851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4C6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693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4C6A">
              <w:rPr>
                <w:rFonts w:ascii="Times New Roman" w:hAnsi="Times New Roman"/>
                <w:sz w:val="24"/>
                <w:szCs w:val="24"/>
              </w:rPr>
              <w:t>Маркизет</w:t>
            </w:r>
            <w:proofErr w:type="spellEnd"/>
          </w:p>
        </w:tc>
        <w:tc>
          <w:tcPr>
            <w:tcW w:w="992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4C6A"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4927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4C6A">
              <w:rPr>
                <w:rFonts w:ascii="Times New Roman" w:hAnsi="Times New Roman"/>
                <w:sz w:val="24"/>
                <w:szCs w:val="24"/>
              </w:rPr>
              <w:t>Детская</w:t>
            </w:r>
            <w:proofErr w:type="spellEnd"/>
            <w:r w:rsidRPr="006D4C6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6D4C6A">
              <w:rPr>
                <w:rFonts w:ascii="Times New Roman" w:hAnsi="Times New Roman"/>
                <w:sz w:val="24"/>
                <w:szCs w:val="24"/>
              </w:rPr>
              <w:t>одежда</w:t>
            </w:r>
            <w:proofErr w:type="spellEnd"/>
          </w:p>
        </w:tc>
      </w:tr>
      <w:tr w:rsidR="00222B18" w:rsidRPr="006D4C6A" w:rsidTr="00E60F6F">
        <w:tc>
          <w:tcPr>
            <w:tcW w:w="851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4C6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693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4C6A">
              <w:rPr>
                <w:rFonts w:ascii="Times New Roman" w:hAnsi="Times New Roman"/>
                <w:sz w:val="24"/>
                <w:szCs w:val="24"/>
              </w:rPr>
              <w:t>Бифлекс</w:t>
            </w:r>
            <w:proofErr w:type="spellEnd"/>
          </w:p>
        </w:tc>
        <w:tc>
          <w:tcPr>
            <w:tcW w:w="992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4C6A"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  <w:tc>
          <w:tcPr>
            <w:tcW w:w="4927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4C6A">
              <w:rPr>
                <w:rFonts w:ascii="Times New Roman" w:hAnsi="Times New Roman"/>
                <w:sz w:val="24"/>
                <w:szCs w:val="24"/>
              </w:rPr>
              <w:t>Постельное</w:t>
            </w:r>
            <w:proofErr w:type="spellEnd"/>
            <w:r w:rsidRPr="006D4C6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6D4C6A">
              <w:rPr>
                <w:rFonts w:ascii="Times New Roman" w:hAnsi="Times New Roman"/>
                <w:sz w:val="24"/>
                <w:szCs w:val="24"/>
              </w:rPr>
              <w:t>белье</w:t>
            </w:r>
            <w:proofErr w:type="spellEnd"/>
          </w:p>
        </w:tc>
      </w:tr>
      <w:tr w:rsidR="00222B18" w:rsidRPr="006D4C6A" w:rsidTr="00E60F6F">
        <w:tc>
          <w:tcPr>
            <w:tcW w:w="851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4C6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693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4C6A">
              <w:rPr>
                <w:rFonts w:ascii="Times New Roman" w:hAnsi="Times New Roman"/>
                <w:sz w:val="24"/>
                <w:szCs w:val="24"/>
              </w:rPr>
              <w:t>Парча</w:t>
            </w:r>
            <w:proofErr w:type="spellEnd"/>
          </w:p>
        </w:tc>
        <w:tc>
          <w:tcPr>
            <w:tcW w:w="992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4C6A">
              <w:rPr>
                <w:rFonts w:ascii="Times New Roman" w:hAnsi="Times New Roman"/>
                <w:sz w:val="24"/>
                <w:szCs w:val="24"/>
              </w:rPr>
              <w:t>Д</w:t>
            </w:r>
          </w:p>
        </w:tc>
        <w:tc>
          <w:tcPr>
            <w:tcW w:w="4927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4C6A">
              <w:rPr>
                <w:rFonts w:ascii="Times New Roman" w:hAnsi="Times New Roman"/>
                <w:sz w:val="24"/>
                <w:szCs w:val="24"/>
              </w:rPr>
              <w:t>Нарядная</w:t>
            </w:r>
            <w:proofErr w:type="spellEnd"/>
            <w:r w:rsidRPr="006D4C6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6D4C6A">
              <w:rPr>
                <w:rFonts w:ascii="Times New Roman" w:hAnsi="Times New Roman"/>
                <w:sz w:val="24"/>
                <w:szCs w:val="24"/>
              </w:rPr>
              <w:t>одежда</w:t>
            </w:r>
            <w:proofErr w:type="spellEnd"/>
          </w:p>
        </w:tc>
      </w:tr>
      <w:tr w:rsidR="00222B18" w:rsidRPr="006D4C6A" w:rsidTr="00E60F6F">
        <w:tc>
          <w:tcPr>
            <w:tcW w:w="851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4C6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693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4C6A">
              <w:rPr>
                <w:rFonts w:ascii="Times New Roman" w:hAnsi="Times New Roman"/>
                <w:sz w:val="24"/>
                <w:szCs w:val="24"/>
              </w:rPr>
              <w:t>брезент</w:t>
            </w:r>
            <w:proofErr w:type="spellEnd"/>
          </w:p>
        </w:tc>
        <w:tc>
          <w:tcPr>
            <w:tcW w:w="992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4C6A">
              <w:rPr>
                <w:rFonts w:ascii="Times New Roman" w:hAnsi="Times New Roman"/>
                <w:sz w:val="24"/>
                <w:szCs w:val="24"/>
              </w:rPr>
              <w:t>Е</w:t>
            </w:r>
          </w:p>
        </w:tc>
        <w:tc>
          <w:tcPr>
            <w:tcW w:w="4927" w:type="dxa"/>
          </w:tcPr>
          <w:p w:rsidR="00222B18" w:rsidRPr="006D4C6A" w:rsidRDefault="00222B18" w:rsidP="00E60F6F">
            <w:pPr>
              <w:pStyle w:val="a3"/>
              <w:tabs>
                <w:tab w:val="left" w:pos="284"/>
                <w:tab w:val="center" w:pos="4677"/>
                <w:tab w:val="right" w:pos="935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4C6A">
              <w:rPr>
                <w:rFonts w:ascii="Times New Roman" w:hAnsi="Times New Roman"/>
                <w:sz w:val="24"/>
                <w:szCs w:val="24"/>
              </w:rPr>
              <w:t>Гимнастический</w:t>
            </w:r>
            <w:proofErr w:type="spellEnd"/>
            <w:r w:rsidRPr="006D4C6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6D4C6A">
              <w:rPr>
                <w:rFonts w:ascii="Times New Roman" w:hAnsi="Times New Roman"/>
                <w:sz w:val="24"/>
                <w:szCs w:val="24"/>
              </w:rPr>
              <w:t>купальник</w:t>
            </w:r>
            <w:proofErr w:type="spellEnd"/>
          </w:p>
        </w:tc>
      </w:tr>
    </w:tbl>
    <w:p w:rsidR="00222B18" w:rsidRPr="006D4C6A" w:rsidRDefault="00222B18" w:rsidP="00222B18">
      <w:pPr>
        <w:rPr>
          <w:rFonts w:ascii="Times New Roman" w:hAnsi="Times New Roman" w:cs="Times New Roman"/>
          <w:b/>
          <w:sz w:val="24"/>
          <w:szCs w:val="24"/>
        </w:rPr>
      </w:pPr>
    </w:p>
    <w:p w:rsidR="0062691E" w:rsidRPr="009B41E9" w:rsidRDefault="00222B18" w:rsidP="00222B18">
      <w:pPr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</w:rPr>
        <w:t>Ответ:</w:t>
      </w:r>
      <w:r w:rsidRPr="006D4C6A">
        <w:rPr>
          <w:rFonts w:ascii="Times New Roman" w:hAnsi="Times New Roman" w:cs="Times New Roman"/>
          <w:sz w:val="24"/>
          <w:szCs w:val="24"/>
        </w:rPr>
        <w:t xml:space="preserve"> 1. - ____, 2. - ____, 3. - _____, 4. - ____, 5. - ____, 6. - _____.</w:t>
      </w:r>
    </w:p>
    <w:p w:rsidR="00183F2D" w:rsidRDefault="00183F2D" w:rsidP="00222B18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83F2D" w:rsidRDefault="00183F2D" w:rsidP="00222B18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83F2D" w:rsidRDefault="00183F2D" w:rsidP="00222B18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2B18" w:rsidRPr="006D4C6A" w:rsidRDefault="0062691E" w:rsidP="00222B18">
      <w:pPr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</w:rPr>
        <w:t>8</w:t>
      </w:r>
      <w:r w:rsidR="00222B18" w:rsidRPr="006D4C6A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222B18" w:rsidRPr="006D4C6A">
        <w:rPr>
          <w:rFonts w:ascii="Times New Roman" w:hAnsi="Times New Roman" w:cs="Times New Roman"/>
          <w:sz w:val="24"/>
          <w:szCs w:val="24"/>
        </w:rPr>
        <w:t xml:space="preserve">Выберите из предложенных символов правильного ухода за одеждой те, которые обозначают, как нужно ухаживать за изделиями из хлопка. </w:t>
      </w:r>
    </w:p>
    <w:p w:rsidR="00222B18" w:rsidRPr="006D4C6A" w:rsidRDefault="00222B18" w:rsidP="00222B18">
      <w:pPr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>Ниже напишите номера символов.</w:t>
      </w:r>
    </w:p>
    <w:p w:rsidR="00222B18" w:rsidRPr="006D4C6A" w:rsidRDefault="00222B18" w:rsidP="00222B18">
      <w:pPr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01E83CFF" wp14:editId="4578C40D">
            <wp:extent cx="4552315" cy="2395220"/>
            <wp:effectExtent l="19050" t="0" r="635" b="0"/>
            <wp:docPr id="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315" cy="2395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B18" w:rsidRPr="006D4C6A" w:rsidRDefault="00222B18" w:rsidP="00222B18">
      <w:pPr>
        <w:pStyle w:val="Default"/>
        <w:jc w:val="both"/>
        <w:rPr>
          <w:b/>
          <w:bCs/>
        </w:rPr>
      </w:pPr>
    </w:p>
    <w:p w:rsidR="00222B18" w:rsidRPr="00183F2D" w:rsidRDefault="00222B18" w:rsidP="00183F2D">
      <w:pPr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</w:rPr>
        <w:t>Ответ:</w:t>
      </w:r>
      <w:r w:rsidRPr="006D4C6A"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</w:t>
      </w:r>
    </w:p>
    <w:p w:rsidR="00222B18" w:rsidRPr="006D4C6A" w:rsidRDefault="0062691E" w:rsidP="00222B18">
      <w:pPr>
        <w:widowControl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</w:rPr>
        <w:t>9</w:t>
      </w:r>
      <w:r w:rsidR="00E0089F" w:rsidRPr="006D4C6A">
        <w:rPr>
          <w:rFonts w:ascii="Times New Roman" w:hAnsi="Times New Roman" w:cs="Times New Roman"/>
          <w:sz w:val="24"/>
          <w:szCs w:val="24"/>
        </w:rPr>
        <w:t>.</w:t>
      </w:r>
      <w:r w:rsidR="00222B18" w:rsidRPr="006D4C6A">
        <w:rPr>
          <w:rFonts w:ascii="Times New Roman" w:hAnsi="Times New Roman" w:cs="Times New Roman"/>
          <w:sz w:val="24"/>
          <w:szCs w:val="24"/>
        </w:rPr>
        <w:t xml:space="preserve">Назовите вид швейной машины, изображенной на рисунке </w:t>
      </w:r>
    </w:p>
    <w:p w:rsidR="00222B18" w:rsidRPr="006D4C6A" w:rsidRDefault="00222B18" w:rsidP="00222B18">
      <w:pPr>
        <w:widowControl w:val="0"/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>(</w:t>
      </w:r>
      <w:r w:rsidRPr="006D4C6A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4"/>
        <w:tblW w:w="0" w:type="auto"/>
        <w:tblInd w:w="108" w:type="dxa"/>
        <w:tblLook w:val="04A0" w:firstRow="1" w:lastRow="0" w:firstColumn="1" w:lastColumn="0" w:noHBand="0" w:noVBand="1"/>
      </w:tblPr>
      <w:tblGrid>
        <w:gridCol w:w="9463"/>
      </w:tblGrid>
      <w:tr w:rsidR="00222B18" w:rsidRPr="006D4C6A" w:rsidTr="00E60F6F">
        <w:trPr>
          <w:trHeight w:val="3691"/>
        </w:trPr>
        <w:tc>
          <w:tcPr>
            <w:tcW w:w="9746" w:type="dxa"/>
          </w:tcPr>
          <w:tbl>
            <w:tblPr>
              <w:tblStyle w:val="a4"/>
              <w:tblpPr w:leftFromText="180" w:rightFromText="180" w:vertAnchor="text" w:horzAnchor="margin" w:tblpXSpec="right" w:tblpY="166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3570"/>
            </w:tblGrid>
            <w:tr w:rsidR="00222B18" w:rsidRPr="006D4C6A" w:rsidTr="00E60F6F">
              <w:tc>
                <w:tcPr>
                  <w:tcW w:w="357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222B18" w:rsidRPr="006D4C6A" w:rsidRDefault="00222B18" w:rsidP="00E60F6F">
                  <w:pPr>
                    <w:widowControl w:val="0"/>
                    <w:spacing w:line="360" w:lineRule="auto"/>
                    <w:contextualSpacing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  <w:tr w:rsidR="00222B18" w:rsidRPr="006D4C6A" w:rsidTr="00E60F6F">
              <w:tc>
                <w:tcPr>
                  <w:tcW w:w="357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222B18" w:rsidRPr="006D4C6A" w:rsidRDefault="00222B18" w:rsidP="00E60F6F">
                  <w:pPr>
                    <w:widowControl w:val="0"/>
                    <w:spacing w:line="360" w:lineRule="auto"/>
                    <w:contextualSpacing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  <w:tr w:rsidR="00222B18" w:rsidRPr="006D4C6A" w:rsidTr="00E60F6F">
              <w:tc>
                <w:tcPr>
                  <w:tcW w:w="357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222B18" w:rsidRPr="006D4C6A" w:rsidRDefault="00222B18" w:rsidP="00E60F6F">
                  <w:pPr>
                    <w:widowControl w:val="0"/>
                    <w:spacing w:line="360" w:lineRule="auto"/>
                    <w:contextualSpacing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  <w:tr w:rsidR="00222B18" w:rsidRPr="006D4C6A" w:rsidTr="00E60F6F">
              <w:tc>
                <w:tcPr>
                  <w:tcW w:w="3570" w:type="dxa"/>
                  <w:tcBorders>
                    <w:top w:val="nil"/>
                    <w:left w:val="nil"/>
                    <w:right w:val="nil"/>
                  </w:tcBorders>
                  <w:vAlign w:val="center"/>
                </w:tcPr>
                <w:p w:rsidR="00222B18" w:rsidRPr="006D4C6A" w:rsidRDefault="00222B18" w:rsidP="00E60F6F">
                  <w:pPr>
                    <w:widowControl w:val="0"/>
                    <w:spacing w:line="360" w:lineRule="auto"/>
                    <w:contextualSpacing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  <w:tr w:rsidR="00222B18" w:rsidRPr="006D4C6A" w:rsidTr="00E60F6F">
              <w:tc>
                <w:tcPr>
                  <w:tcW w:w="3570" w:type="dxa"/>
                  <w:tcBorders>
                    <w:left w:val="nil"/>
                    <w:right w:val="nil"/>
                  </w:tcBorders>
                  <w:vAlign w:val="center"/>
                </w:tcPr>
                <w:p w:rsidR="00222B18" w:rsidRPr="006D4C6A" w:rsidRDefault="00222B18" w:rsidP="00E60F6F">
                  <w:pPr>
                    <w:widowControl w:val="0"/>
                    <w:spacing w:line="360" w:lineRule="auto"/>
                    <w:contextualSpacing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  <w:tr w:rsidR="00222B18" w:rsidRPr="006D4C6A" w:rsidTr="00E60F6F">
              <w:tc>
                <w:tcPr>
                  <w:tcW w:w="3570" w:type="dxa"/>
                  <w:tcBorders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222B18" w:rsidRPr="006D4C6A" w:rsidRDefault="00222B18" w:rsidP="00E60F6F">
                  <w:pPr>
                    <w:widowControl w:val="0"/>
                    <w:spacing w:line="360" w:lineRule="auto"/>
                    <w:contextualSpacing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</w:tbl>
          <w:p w:rsidR="00222B18" w:rsidRPr="006D4C6A" w:rsidRDefault="00222B18" w:rsidP="00E60F6F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61312" behindDoc="1" locked="0" layoutInCell="1" allowOverlap="1" wp14:anchorId="4505F028" wp14:editId="0FDAF950">
                  <wp:simplePos x="0" y="0"/>
                  <wp:positionH relativeFrom="column">
                    <wp:posOffset>217805</wp:posOffset>
                  </wp:positionH>
                  <wp:positionV relativeFrom="paragraph">
                    <wp:posOffset>83820</wp:posOffset>
                  </wp:positionV>
                  <wp:extent cx="2828925" cy="2153920"/>
                  <wp:effectExtent l="0" t="0" r="9525" b="0"/>
                  <wp:wrapTight wrapText="bothSides">
                    <wp:wrapPolygon edited="0">
                      <wp:start x="0" y="0"/>
                      <wp:lineTo x="0" y="21396"/>
                      <wp:lineTo x="21527" y="21396"/>
                      <wp:lineTo x="21527" y="0"/>
                      <wp:lineTo x="0" y="0"/>
                    </wp:wrapPolygon>
                  </wp:wrapTight>
                  <wp:docPr id="3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925" cy="2153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E0089F" w:rsidRPr="006D4C6A" w:rsidRDefault="00E0089F" w:rsidP="00E0089F">
      <w:pPr>
        <w:widowControl w:val="0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pPr w:leftFromText="180" w:rightFromText="180" w:vertAnchor="text" w:horzAnchor="margin" w:tblpY="597"/>
        <w:tblW w:w="9448" w:type="dxa"/>
        <w:tblLook w:val="04A0" w:firstRow="1" w:lastRow="0" w:firstColumn="1" w:lastColumn="0" w:noHBand="0" w:noVBand="1"/>
      </w:tblPr>
      <w:tblGrid>
        <w:gridCol w:w="4617"/>
        <w:gridCol w:w="4831"/>
      </w:tblGrid>
      <w:tr w:rsidR="00183F2D" w:rsidRPr="006D4C6A" w:rsidTr="00183F2D">
        <w:trPr>
          <w:trHeight w:val="2146"/>
        </w:trPr>
        <w:tc>
          <w:tcPr>
            <w:tcW w:w="4617" w:type="dxa"/>
          </w:tcPr>
          <w:p w:rsidR="00183F2D" w:rsidRPr="006D4C6A" w:rsidRDefault="00183F2D" w:rsidP="00183F2D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i/>
                <w:noProof/>
                <w:sz w:val="24"/>
                <w:szCs w:val="24"/>
              </w:rPr>
              <w:drawing>
                <wp:anchor distT="0" distB="0" distL="114300" distR="114300" simplePos="0" relativeHeight="251692032" behindDoc="1" locked="0" layoutInCell="1" allowOverlap="1" wp14:anchorId="0C33525A" wp14:editId="27EB03EA">
                  <wp:simplePos x="0" y="0"/>
                  <wp:positionH relativeFrom="column">
                    <wp:posOffset>370205</wp:posOffset>
                  </wp:positionH>
                  <wp:positionV relativeFrom="paragraph">
                    <wp:posOffset>81915</wp:posOffset>
                  </wp:positionV>
                  <wp:extent cx="1838325" cy="1189355"/>
                  <wp:effectExtent l="0" t="0" r="9525" b="0"/>
                  <wp:wrapTight wrapText="bothSides">
                    <wp:wrapPolygon edited="0">
                      <wp:start x="0" y="0"/>
                      <wp:lineTo x="0" y="21104"/>
                      <wp:lineTo x="21488" y="21104"/>
                      <wp:lineTo x="21488" y="0"/>
                      <wp:lineTo x="0" y="0"/>
                    </wp:wrapPolygon>
                  </wp:wrapTight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8325" cy="11893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31" w:type="dxa"/>
          </w:tcPr>
          <w:p w:rsidR="00183F2D" w:rsidRPr="006D4C6A" w:rsidRDefault="00183F2D" w:rsidP="00183F2D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i/>
                <w:noProof/>
                <w:sz w:val="24"/>
                <w:szCs w:val="24"/>
              </w:rPr>
              <w:drawing>
                <wp:anchor distT="0" distB="0" distL="114300" distR="114300" simplePos="0" relativeHeight="251691008" behindDoc="1" locked="0" layoutInCell="1" allowOverlap="1" wp14:anchorId="7E01EAD7" wp14:editId="2A9B3B35">
                  <wp:simplePos x="0" y="0"/>
                  <wp:positionH relativeFrom="column">
                    <wp:posOffset>267335</wp:posOffset>
                  </wp:positionH>
                  <wp:positionV relativeFrom="paragraph">
                    <wp:posOffset>81915</wp:posOffset>
                  </wp:positionV>
                  <wp:extent cx="2381250" cy="1085850"/>
                  <wp:effectExtent l="0" t="0" r="0" b="0"/>
                  <wp:wrapTight wrapText="bothSides">
                    <wp:wrapPolygon edited="0">
                      <wp:start x="0" y="0"/>
                      <wp:lineTo x="0" y="21221"/>
                      <wp:lineTo x="21427" y="21221"/>
                      <wp:lineTo x="21427" y="0"/>
                      <wp:lineTo x="0" y="0"/>
                    </wp:wrapPolygon>
                  </wp:wrapTight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0" cy="1085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83F2D" w:rsidRPr="006D4C6A" w:rsidTr="00183F2D">
        <w:trPr>
          <w:trHeight w:val="507"/>
        </w:trPr>
        <w:tc>
          <w:tcPr>
            <w:tcW w:w="4617" w:type="dxa"/>
          </w:tcPr>
          <w:p w:rsidR="00183F2D" w:rsidRPr="006D4C6A" w:rsidRDefault="00183F2D" w:rsidP="00183F2D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i/>
                <w:noProof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i/>
                <w:noProof/>
                <w:sz w:val="24"/>
                <w:szCs w:val="24"/>
              </w:rPr>
              <w:t>а)</w:t>
            </w:r>
          </w:p>
        </w:tc>
        <w:tc>
          <w:tcPr>
            <w:tcW w:w="4831" w:type="dxa"/>
          </w:tcPr>
          <w:p w:rsidR="00183F2D" w:rsidRPr="006D4C6A" w:rsidRDefault="00183F2D" w:rsidP="00183F2D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i/>
                <w:noProof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i/>
                <w:noProof/>
                <w:sz w:val="24"/>
                <w:szCs w:val="24"/>
              </w:rPr>
              <w:t>б)</w:t>
            </w:r>
          </w:p>
        </w:tc>
      </w:tr>
    </w:tbl>
    <w:p w:rsidR="00E0089F" w:rsidRPr="006D4C6A" w:rsidRDefault="006D4C6A" w:rsidP="00E0089F">
      <w:pPr>
        <w:widowControl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</w:rPr>
        <w:t>10</w:t>
      </w:r>
      <w:r w:rsidR="00E0089F" w:rsidRPr="006D4C6A">
        <w:rPr>
          <w:rFonts w:ascii="Times New Roman" w:hAnsi="Times New Roman" w:cs="Times New Roman"/>
          <w:b/>
          <w:sz w:val="24"/>
          <w:szCs w:val="24"/>
        </w:rPr>
        <w:t>.</w:t>
      </w:r>
      <w:r w:rsidR="00E0089F" w:rsidRPr="006D4C6A">
        <w:rPr>
          <w:rFonts w:ascii="Times New Roman" w:hAnsi="Times New Roman" w:cs="Times New Roman"/>
          <w:sz w:val="24"/>
          <w:szCs w:val="24"/>
        </w:rPr>
        <w:t>По рисунку определите вид ткацкого переплетения.</w:t>
      </w:r>
    </w:p>
    <w:p w:rsidR="00E0089F" w:rsidRPr="006D4C6A" w:rsidRDefault="00183F2D" w:rsidP="00E0089F">
      <w:pPr>
        <w:widowControl w:val="0"/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D4C6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E0089F" w:rsidRPr="006D4C6A">
        <w:rPr>
          <w:rFonts w:ascii="Times New Roman" w:hAnsi="Times New Roman" w:cs="Times New Roman"/>
          <w:i/>
          <w:sz w:val="24"/>
          <w:szCs w:val="24"/>
        </w:rPr>
        <w:t>(Подпишите в ячейках под каждой схемой название переплетения).</w:t>
      </w:r>
    </w:p>
    <w:p w:rsidR="00E0089F" w:rsidRPr="006D4C6A" w:rsidRDefault="00E0089F" w:rsidP="000D40EE">
      <w:pPr>
        <w:rPr>
          <w:rFonts w:ascii="Times New Roman" w:hAnsi="Times New Roman" w:cs="Times New Roman"/>
          <w:sz w:val="24"/>
          <w:szCs w:val="24"/>
        </w:rPr>
      </w:pPr>
    </w:p>
    <w:p w:rsidR="00E0089F" w:rsidRPr="006D4C6A" w:rsidRDefault="00E0089F" w:rsidP="00E0089F">
      <w:pPr>
        <w:pStyle w:val="a3"/>
        <w:spacing w:after="0" w:line="240" w:lineRule="auto"/>
        <w:ind w:left="0"/>
        <w:rPr>
          <w:rFonts w:ascii="Times New Roman" w:hAnsi="Times New Roman"/>
          <w:b/>
          <w:sz w:val="24"/>
          <w:szCs w:val="24"/>
          <w:lang w:val="ru-RU"/>
        </w:rPr>
      </w:pPr>
    </w:p>
    <w:p w:rsidR="00E0089F" w:rsidRPr="006D4C6A" w:rsidRDefault="006D4C6A" w:rsidP="00E0089F">
      <w:pPr>
        <w:widowControl w:val="0"/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</w:rPr>
        <w:t>11</w:t>
      </w:r>
      <w:r w:rsidR="00E0089F" w:rsidRPr="006D4C6A">
        <w:rPr>
          <w:rFonts w:ascii="Times New Roman" w:hAnsi="Times New Roman" w:cs="Times New Roman"/>
          <w:sz w:val="24"/>
          <w:szCs w:val="24"/>
        </w:rPr>
        <w:t>.Внимательно рассмотрите рисунок. Назовите конструктивные линии, которые имеются в этой модели. Эти конструктивные линии зрительно «вытягивают» фигуру, делая фигуру девушки более стройной.</w:t>
      </w:r>
    </w:p>
    <w:p w:rsidR="00E0089F" w:rsidRPr="006D4C6A" w:rsidRDefault="00E0089F" w:rsidP="00E0089F">
      <w:pPr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5C9007C0" wp14:editId="1C8646CD">
            <wp:simplePos x="0" y="0"/>
            <wp:positionH relativeFrom="column">
              <wp:posOffset>0</wp:posOffset>
            </wp:positionH>
            <wp:positionV relativeFrom="paragraph">
              <wp:posOffset>132080</wp:posOffset>
            </wp:positionV>
            <wp:extent cx="3408045" cy="2618105"/>
            <wp:effectExtent l="19050" t="0" r="1905" b="0"/>
            <wp:wrapSquare wrapText="bothSides"/>
            <wp:docPr id="15" name="Рисунок 15" descr="bb285abace91550489cd3e974a9258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bb285abace91550489cd3e974a9258cb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8045" cy="2618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D4C6A">
        <w:rPr>
          <w:rFonts w:ascii="Times New Roman" w:hAnsi="Times New Roman" w:cs="Times New Roman"/>
          <w:i/>
          <w:noProof/>
          <w:sz w:val="24"/>
          <w:szCs w:val="24"/>
        </w:rPr>
        <w:br w:type="textWrapping" w:clear="all"/>
      </w:r>
      <w:r w:rsidRPr="006D4C6A">
        <w:rPr>
          <w:rFonts w:ascii="Times New Roman" w:hAnsi="Times New Roman" w:cs="Times New Roman"/>
          <w:b/>
          <w:sz w:val="24"/>
          <w:szCs w:val="24"/>
        </w:rPr>
        <w:t>Ответ:</w:t>
      </w:r>
      <w:r w:rsidRPr="006D4C6A"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</w:t>
      </w:r>
    </w:p>
    <w:p w:rsidR="00E0089F" w:rsidRPr="006D4C6A" w:rsidRDefault="00E0089F" w:rsidP="00E0089F">
      <w:pPr>
        <w:rPr>
          <w:rFonts w:ascii="Times New Roman" w:hAnsi="Times New Roman" w:cs="Times New Roman"/>
          <w:i/>
          <w:noProof/>
          <w:sz w:val="24"/>
          <w:szCs w:val="24"/>
        </w:rPr>
      </w:pPr>
    </w:p>
    <w:p w:rsidR="00E0089F" w:rsidRPr="006D4C6A" w:rsidRDefault="006D4C6A" w:rsidP="00E0089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</w:rPr>
        <w:t>12</w:t>
      </w:r>
      <w:r w:rsidR="00E0089F" w:rsidRPr="006D4C6A">
        <w:rPr>
          <w:rFonts w:ascii="Times New Roman" w:hAnsi="Times New Roman" w:cs="Times New Roman"/>
          <w:b/>
          <w:sz w:val="24"/>
          <w:szCs w:val="24"/>
        </w:rPr>
        <w:t>. Притачивание - это:</w:t>
      </w:r>
    </w:p>
    <w:p w:rsidR="00E0089F" w:rsidRPr="006D4C6A" w:rsidRDefault="00E0089F" w:rsidP="00E0089F">
      <w:pPr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>а)  прикрепление фурнитуры к изделию;</w:t>
      </w:r>
    </w:p>
    <w:p w:rsidR="00E0089F" w:rsidRPr="006D4C6A" w:rsidRDefault="00E0089F" w:rsidP="00E0089F">
      <w:pPr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 xml:space="preserve">б) соединение двух деталей, в результате вывертывания которых шов расположится внутри по краю детали; </w:t>
      </w:r>
    </w:p>
    <w:p w:rsidR="00E0089F" w:rsidRPr="006D4C6A" w:rsidRDefault="00E0089F" w:rsidP="00E0089F">
      <w:pPr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 xml:space="preserve">в) соединение мелких деталей с основной; </w:t>
      </w:r>
    </w:p>
    <w:p w:rsidR="00E0089F" w:rsidRPr="006D4C6A" w:rsidRDefault="00E0089F" w:rsidP="00E0089F">
      <w:pPr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 xml:space="preserve">г) соединение двух деталей, одна из которых наложена на другую; </w:t>
      </w:r>
    </w:p>
    <w:p w:rsidR="00E0089F" w:rsidRPr="006D4C6A" w:rsidRDefault="00E0089F" w:rsidP="00E0089F">
      <w:pPr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 xml:space="preserve">д) закрепление машинной строчкой припусков на шов или подогнутых краев детали; </w:t>
      </w:r>
    </w:p>
    <w:p w:rsidR="00E0089F" w:rsidRPr="006D4C6A" w:rsidRDefault="00E0089F" w:rsidP="00E0089F">
      <w:pPr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>е) соединение двух или несколько приблизительно равных по величине деталей машинной строчкой.</w:t>
      </w:r>
    </w:p>
    <w:p w:rsidR="006D4C6A" w:rsidRPr="009B41E9" w:rsidRDefault="00E0089F" w:rsidP="009B41E9">
      <w:pPr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</w:rPr>
        <w:t>Ответ:</w:t>
      </w:r>
      <w:r w:rsidRPr="006D4C6A">
        <w:rPr>
          <w:rFonts w:ascii="Times New Roman" w:hAnsi="Times New Roman" w:cs="Times New Roman"/>
          <w:sz w:val="24"/>
          <w:szCs w:val="24"/>
        </w:rPr>
        <w:t xml:space="preserve"> ______________________________</w:t>
      </w:r>
      <w:r w:rsidR="009B41E9">
        <w:rPr>
          <w:rFonts w:ascii="Times New Roman" w:hAnsi="Times New Roman" w:cs="Times New Roman"/>
          <w:sz w:val="24"/>
          <w:szCs w:val="24"/>
        </w:rPr>
        <w:t>_______________________________</w:t>
      </w:r>
    </w:p>
    <w:p w:rsidR="00E0089F" w:rsidRPr="006D4C6A" w:rsidRDefault="006D4C6A" w:rsidP="00E0089F">
      <w:pPr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</w:rPr>
        <w:t>13</w:t>
      </w:r>
      <w:r w:rsidR="00E0089F" w:rsidRPr="006D4C6A">
        <w:rPr>
          <w:rFonts w:ascii="Times New Roman" w:hAnsi="Times New Roman" w:cs="Times New Roman"/>
          <w:b/>
          <w:sz w:val="24"/>
          <w:szCs w:val="24"/>
        </w:rPr>
        <w:t>.</w:t>
      </w:r>
      <w:r w:rsidR="00E0089F" w:rsidRPr="006D4C6A">
        <w:rPr>
          <w:rFonts w:ascii="Times New Roman" w:hAnsi="Times New Roman" w:cs="Times New Roman"/>
          <w:sz w:val="24"/>
          <w:szCs w:val="24"/>
        </w:rPr>
        <w:t xml:space="preserve"> Подпишите название швов.</w:t>
      </w:r>
    </w:p>
    <w:p w:rsidR="00E0089F" w:rsidRPr="006D4C6A" w:rsidRDefault="00E0089F" w:rsidP="00E0089F">
      <w:pPr>
        <w:widowControl w:val="0"/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656F3DF" wp14:editId="30D6A434">
            <wp:extent cx="1480820" cy="666115"/>
            <wp:effectExtent l="19050" t="0" r="5080" b="0"/>
            <wp:docPr id="14" name="Рисунок 18" descr="zNDEC5PQmQ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zNDEC5PQmQo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60358" t="18619" b="603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0820" cy="666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D4C6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56631D6" wp14:editId="2C92BB81">
            <wp:extent cx="1431290" cy="874395"/>
            <wp:effectExtent l="19050" t="0" r="0" b="0"/>
            <wp:docPr id="13" name="Рисунок 19" descr="zNDEC5PQmQ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zNDEC5PQmQo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9207" t="16516" r="52429" b="555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1290" cy="874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D4C6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43018C3" wp14:editId="14329C9A">
            <wp:extent cx="1282065" cy="745490"/>
            <wp:effectExtent l="19050" t="0" r="0" b="0"/>
            <wp:docPr id="12" name="Рисунок 20" descr="ouvcyQJV-P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ouvcyQJV-P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28612" t="13831" r="23611" b="647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2065" cy="745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D4C6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4AE766A" wp14:editId="6401C2BB">
            <wp:extent cx="1292225" cy="795020"/>
            <wp:effectExtent l="19050" t="0" r="3175" b="0"/>
            <wp:docPr id="4" name="Рисунок 21" descr="x4YNe8mk89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x4YNe8mk89Y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2777" t="58228" r="61343" b="117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2225" cy="795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089F" w:rsidRPr="006D4C6A" w:rsidRDefault="00E0089F" w:rsidP="00E0089F">
      <w:pPr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 xml:space="preserve">             А)                                Б)                                 В)                          Г)</w:t>
      </w:r>
    </w:p>
    <w:p w:rsidR="00E0089F" w:rsidRPr="006D4C6A" w:rsidRDefault="00E0089F" w:rsidP="00E0089F">
      <w:pPr>
        <w:widowControl w:val="0"/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</w:rPr>
        <w:t xml:space="preserve">Ответ: </w:t>
      </w:r>
      <w:r w:rsidRPr="006D4C6A">
        <w:rPr>
          <w:rFonts w:ascii="Times New Roman" w:hAnsi="Times New Roman" w:cs="Times New Roman"/>
          <w:sz w:val="24"/>
          <w:szCs w:val="24"/>
        </w:rPr>
        <w:t>А-_____________ Б-_____________ В-_____________ Г-____________</w:t>
      </w:r>
    </w:p>
    <w:p w:rsidR="00E0089F" w:rsidRPr="006D4C6A" w:rsidRDefault="00E0089F" w:rsidP="00E0089F">
      <w:pPr>
        <w:tabs>
          <w:tab w:val="left" w:pos="1412"/>
        </w:tabs>
        <w:rPr>
          <w:rFonts w:ascii="Times New Roman" w:hAnsi="Times New Roman" w:cs="Times New Roman"/>
          <w:b/>
          <w:noProof/>
          <w:sz w:val="24"/>
          <w:szCs w:val="24"/>
        </w:rPr>
      </w:pPr>
    </w:p>
    <w:p w:rsidR="00E0089F" w:rsidRPr="006D4C6A" w:rsidRDefault="006D4C6A" w:rsidP="00E0089F">
      <w:pPr>
        <w:tabs>
          <w:tab w:val="left" w:pos="1412"/>
        </w:tabs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b/>
          <w:noProof/>
          <w:sz w:val="24"/>
          <w:szCs w:val="24"/>
        </w:rPr>
        <w:lastRenderedPageBreak/>
        <w:t>14</w:t>
      </w:r>
      <w:r w:rsidR="00E0089F" w:rsidRPr="006D4C6A">
        <w:rPr>
          <w:rFonts w:ascii="Times New Roman" w:hAnsi="Times New Roman" w:cs="Times New Roman"/>
          <w:b/>
          <w:noProof/>
          <w:sz w:val="24"/>
          <w:szCs w:val="24"/>
        </w:rPr>
        <w:t>.</w:t>
      </w:r>
      <w:r w:rsidR="00E0089F" w:rsidRPr="006D4C6A">
        <w:rPr>
          <w:rFonts w:ascii="Times New Roman" w:hAnsi="Times New Roman" w:cs="Times New Roman"/>
          <w:sz w:val="24"/>
          <w:szCs w:val="24"/>
        </w:rPr>
        <w:t>Укажите конструкцию воротника модели блузки.</w:t>
      </w:r>
    </w:p>
    <w:p w:rsidR="00E0089F" w:rsidRPr="006D4C6A" w:rsidRDefault="00E0089F" w:rsidP="00E0089F">
      <w:pPr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eastAsia="Calibri" w:hAnsi="Times New Roman" w:cs="Times New Roman"/>
          <w:noProof/>
          <w:sz w:val="24"/>
          <w:szCs w:val="24"/>
        </w:rPr>
        <w:drawing>
          <wp:inline distT="0" distB="0" distL="0" distR="0" wp14:anchorId="3298744C" wp14:editId="1DB264D3">
            <wp:extent cx="4222882" cy="3568148"/>
            <wp:effectExtent l="0" t="0" r="0" b="0"/>
            <wp:docPr id="7" name="Рисунок 62" descr="332_technical_drawing_16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2" descr="332_technical_drawing_165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l="64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2959" cy="3568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089F" w:rsidRPr="006D4C6A" w:rsidRDefault="00E0089F" w:rsidP="00E0089F">
      <w:pPr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 xml:space="preserve"> А) </w:t>
      </w:r>
      <w:r w:rsidRPr="006D4C6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FD2A4A1" wp14:editId="2F02943F">
            <wp:extent cx="1282065" cy="556895"/>
            <wp:effectExtent l="19050" t="0" r="0" b="0"/>
            <wp:docPr id="8" name="Рисунок 65" descr="siav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5" descr="siava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4167" t="4535" r="58928" b="834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2065" cy="556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D4C6A">
        <w:rPr>
          <w:rFonts w:ascii="Times New Roman" w:hAnsi="Times New Roman" w:cs="Times New Roman"/>
          <w:sz w:val="24"/>
          <w:szCs w:val="24"/>
        </w:rPr>
        <w:t xml:space="preserve"> Б)  </w:t>
      </w:r>
      <w:r w:rsidRPr="006D4C6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0FE13F9" wp14:editId="7E50FE30">
            <wp:extent cx="1172845" cy="675640"/>
            <wp:effectExtent l="19050" t="0" r="8255" b="0"/>
            <wp:docPr id="9" name="Рисунок 66" descr="siav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6" descr="siava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5655" t="25850" r="58035" b="582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2845" cy="67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D4C6A">
        <w:rPr>
          <w:rFonts w:ascii="Times New Roman" w:hAnsi="Times New Roman" w:cs="Times New Roman"/>
          <w:sz w:val="24"/>
          <w:szCs w:val="24"/>
        </w:rPr>
        <w:t xml:space="preserve">  В)  </w:t>
      </w:r>
      <w:r w:rsidRPr="006D4C6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4346343" wp14:editId="68D0C380">
            <wp:extent cx="795020" cy="944245"/>
            <wp:effectExtent l="19050" t="0" r="5080" b="0"/>
            <wp:docPr id="10" name="Рисунок 67" descr="siav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 descr="siava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8630" t="50340" r="53572" b="156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5020" cy="944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D4C6A">
        <w:rPr>
          <w:rFonts w:ascii="Times New Roman" w:hAnsi="Times New Roman" w:cs="Times New Roman"/>
          <w:sz w:val="24"/>
          <w:szCs w:val="24"/>
        </w:rPr>
        <w:t xml:space="preserve">  Г)   </w:t>
      </w:r>
      <w:r w:rsidRPr="006D4C6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BE8EE40" wp14:editId="2208E48B">
            <wp:extent cx="1450975" cy="1809115"/>
            <wp:effectExtent l="19050" t="0" r="0" b="0"/>
            <wp:docPr id="11" name="Рисунок 68" descr="w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8" descr="w700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t="11330" r="73572" b="231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0975" cy="1809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4C6A" w:rsidRPr="006D4C6A" w:rsidRDefault="006D4C6A" w:rsidP="00E0089F">
      <w:pPr>
        <w:rPr>
          <w:rFonts w:ascii="Times New Roman" w:hAnsi="Times New Roman" w:cs="Times New Roman"/>
          <w:b/>
          <w:sz w:val="24"/>
          <w:szCs w:val="24"/>
        </w:rPr>
      </w:pPr>
    </w:p>
    <w:p w:rsidR="006D4C6A" w:rsidRPr="006D4C6A" w:rsidRDefault="006D4C6A" w:rsidP="00E0089F">
      <w:pPr>
        <w:rPr>
          <w:rFonts w:ascii="Times New Roman" w:hAnsi="Times New Roman" w:cs="Times New Roman"/>
          <w:b/>
          <w:sz w:val="24"/>
          <w:szCs w:val="24"/>
        </w:rPr>
      </w:pPr>
    </w:p>
    <w:p w:rsidR="00F26BBC" w:rsidRPr="009B41E9" w:rsidRDefault="00E0089F" w:rsidP="009B41E9">
      <w:pPr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</w:rPr>
        <w:t>Ответ:</w:t>
      </w:r>
      <w:r w:rsidRPr="006D4C6A">
        <w:rPr>
          <w:rFonts w:ascii="Times New Roman" w:hAnsi="Times New Roman" w:cs="Times New Roman"/>
          <w:sz w:val="24"/>
          <w:szCs w:val="24"/>
        </w:rPr>
        <w:t xml:space="preserve"> ______________________________</w:t>
      </w:r>
      <w:r w:rsidR="009B41E9">
        <w:rPr>
          <w:rFonts w:ascii="Times New Roman" w:hAnsi="Times New Roman" w:cs="Times New Roman"/>
          <w:sz w:val="24"/>
          <w:szCs w:val="24"/>
        </w:rPr>
        <w:t>_______________________________</w:t>
      </w:r>
    </w:p>
    <w:p w:rsidR="00E0089F" w:rsidRPr="006D4C6A" w:rsidRDefault="006D4C6A" w:rsidP="00E0089F">
      <w:pPr>
        <w:pStyle w:val="a7"/>
        <w:spacing w:line="360" w:lineRule="auto"/>
        <w:ind w:left="0"/>
        <w:rPr>
          <w:i/>
          <w:iCs/>
          <w:color w:val="000000"/>
        </w:rPr>
      </w:pPr>
      <w:r w:rsidRPr="006D4C6A">
        <w:rPr>
          <w:b/>
        </w:rPr>
        <w:t>15</w:t>
      </w:r>
      <w:r w:rsidR="00E0089F" w:rsidRPr="006D4C6A">
        <w:rPr>
          <w:b/>
        </w:rPr>
        <w:t>.</w:t>
      </w:r>
      <w:r w:rsidR="00E0089F" w:rsidRPr="006D4C6A">
        <w:t xml:space="preserve">. </w:t>
      </w:r>
      <w:r w:rsidR="00E0089F" w:rsidRPr="006D4C6A">
        <w:rPr>
          <w:i/>
          <w:iCs/>
          <w:color w:val="000000"/>
        </w:rPr>
        <w:t xml:space="preserve">«Наташа ехала на первый большой бал в своей жизни. Она в этот день встала в восемь часов утра и целый день находилась в лихорадочной тревоге и деятельности. Все силы ее с самого утра были устремлены на то, чтоб они все: она, мама, Соня — были одеты как нельзя лучше. Соня и графиня поручились вполне ей. На графине должно было быть </w:t>
      </w:r>
      <w:proofErr w:type="spellStart"/>
      <w:r w:rsidR="00E0089F" w:rsidRPr="006D4C6A">
        <w:rPr>
          <w:i/>
          <w:iCs/>
          <w:color w:val="000000"/>
        </w:rPr>
        <w:t>масакабархатное</w:t>
      </w:r>
      <w:proofErr w:type="spellEnd"/>
      <w:r w:rsidR="00E0089F" w:rsidRPr="006D4C6A">
        <w:rPr>
          <w:i/>
          <w:iCs/>
          <w:color w:val="000000"/>
        </w:rPr>
        <w:t xml:space="preserve"> платье, на них двух белые </w:t>
      </w:r>
      <w:proofErr w:type="spellStart"/>
      <w:r w:rsidR="00E0089F" w:rsidRPr="006D4C6A">
        <w:rPr>
          <w:i/>
          <w:iCs/>
          <w:color w:val="000000"/>
        </w:rPr>
        <w:t>дымковые</w:t>
      </w:r>
      <w:proofErr w:type="spellEnd"/>
      <w:r w:rsidR="00E0089F" w:rsidRPr="006D4C6A">
        <w:rPr>
          <w:i/>
          <w:iCs/>
          <w:color w:val="000000"/>
        </w:rPr>
        <w:t xml:space="preserve"> платья на розовых шелковых чехлах, с розанами в корсаже. …</w:t>
      </w:r>
    </w:p>
    <w:p w:rsidR="00E0089F" w:rsidRPr="006D4C6A" w:rsidRDefault="00E0089F" w:rsidP="00E0089F">
      <w:pPr>
        <w:pStyle w:val="a7"/>
        <w:spacing w:line="360" w:lineRule="auto"/>
        <w:ind w:left="0" w:firstLine="709"/>
        <w:rPr>
          <w:i/>
        </w:rPr>
      </w:pPr>
      <w:r w:rsidRPr="006D4C6A">
        <w:rPr>
          <w:i/>
          <w:iCs/>
          <w:color w:val="000000"/>
        </w:rPr>
        <w:t>…Зеркала по лестнице отражали дам в белых, голубых, розовых платьях, с бриллиантами и жемчугами на открытых руках и шеях. Наташа смотрела в зеркала и в отражении не могла отличить себя от других. Все смешивалось в одну блестящую процессию» (</w:t>
      </w:r>
      <w:r w:rsidRPr="006D4C6A">
        <w:rPr>
          <w:color w:val="000000"/>
        </w:rPr>
        <w:t>Лев Толстой «Война и мир»</w:t>
      </w:r>
      <w:r w:rsidRPr="006D4C6A">
        <w:rPr>
          <w:i/>
          <w:iCs/>
          <w:color w:val="000000"/>
        </w:rPr>
        <w:t>).</w:t>
      </w:r>
      <w:r w:rsidRPr="006D4C6A">
        <w:rPr>
          <w:i/>
          <w:iCs/>
          <w:color w:val="000000"/>
        </w:rPr>
        <w:br/>
      </w:r>
      <w:r w:rsidRPr="006D4C6A">
        <w:rPr>
          <w:color w:val="000000"/>
        </w:rPr>
        <w:t xml:space="preserve">Определите, какое платье могла носить героиня романа «Война и мир» Наташа Ростова, </w:t>
      </w:r>
      <w:r w:rsidRPr="006D4C6A">
        <w:rPr>
          <w:color w:val="000000"/>
        </w:rPr>
        <w:lastRenderedPageBreak/>
        <w:t xml:space="preserve">опишите соответствующий стиль? </w:t>
      </w:r>
      <w:r w:rsidRPr="006D4C6A">
        <w:t>(</w:t>
      </w:r>
      <w:r w:rsidRPr="006D4C6A">
        <w:rPr>
          <w:i/>
        </w:rPr>
        <w:t>Ответ впишите в поле для ответа)</w:t>
      </w:r>
    </w:p>
    <w:tbl>
      <w:tblPr>
        <w:tblStyle w:val="a4"/>
        <w:tblW w:w="0" w:type="auto"/>
        <w:tblInd w:w="108" w:type="dxa"/>
        <w:tblLook w:val="04A0" w:firstRow="1" w:lastRow="0" w:firstColumn="1" w:lastColumn="0" w:noHBand="0" w:noVBand="1"/>
      </w:tblPr>
      <w:tblGrid>
        <w:gridCol w:w="3154"/>
        <w:gridCol w:w="3153"/>
        <w:gridCol w:w="3156"/>
      </w:tblGrid>
      <w:tr w:rsidR="00E0089F" w:rsidRPr="006D4C6A" w:rsidTr="00E60F6F">
        <w:trPr>
          <w:trHeight w:val="1667"/>
        </w:trPr>
        <w:tc>
          <w:tcPr>
            <w:tcW w:w="3174" w:type="dxa"/>
          </w:tcPr>
          <w:p w:rsidR="00E0089F" w:rsidRPr="006D4C6A" w:rsidRDefault="00E0089F" w:rsidP="00E60F6F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69504" behindDoc="1" locked="0" layoutInCell="1" allowOverlap="1" wp14:anchorId="4A34736D" wp14:editId="593CE8A6">
                  <wp:simplePos x="0" y="0"/>
                  <wp:positionH relativeFrom="column">
                    <wp:posOffset>255270</wp:posOffset>
                  </wp:positionH>
                  <wp:positionV relativeFrom="paragraph">
                    <wp:posOffset>71755</wp:posOffset>
                  </wp:positionV>
                  <wp:extent cx="1457325" cy="2775585"/>
                  <wp:effectExtent l="0" t="0" r="9525" b="5715"/>
                  <wp:wrapTight wrapText="bothSides">
                    <wp:wrapPolygon edited="0">
                      <wp:start x="0" y="0"/>
                      <wp:lineTo x="0" y="21496"/>
                      <wp:lineTo x="21459" y="21496"/>
                      <wp:lineTo x="21459" y="0"/>
                      <wp:lineTo x="0" y="0"/>
                    </wp:wrapPolygon>
                  </wp:wrapTight>
                  <wp:docPr id="1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27755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>а)</w:t>
            </w:r>
          </w:p>
        </w:tc>
        <w:tc>
          <w:tcPr>
            <w:tcW w:w="3173" w:type="dxa"/>
          </w:tcPr>
          <w:p w:rsidR="00E0089F" w:rsidRPr="006D4C6A" w:rsidRDefault="00E0089F" w:rsidP="00E60F6F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68480" behindDoc="1" locked="0" layoutInCell="1" allowOverlap="1" wp14:anchorId="10B61029" wp14:editId="33969EEE">
                  <wp:simplePos x="0" y="0"/>
                  <wp:positionH relativeFrom="column">
                    <wp:posOffset>307340</wp:posOffset>
                  </wp:positionH>
                  <wp:positionV relativeFrom="paragraph">
                    <wp:posOffset>90805</wp:posOffset>
                  </wp:positionV>
                  <wp:extent cx="1485900" cy="2755265"/>
                  <wp:effectExtent l="0" t="0" r="0" b="6985"/>
                  <wp:wrapTight wrapText="bothSides">
                    <wp:wrapPolygon edited="0">
                      <wp:start x="0" y="0"/>
                      <wp:lineTo x="0" y="21505"/>
                      <wp:lineTo x="21323" y="21505"/>
                      <wp:lineTo x="21323" y="0"/>
                      <wp:lineTo x="0" y="0"/>
                    </wp:wrapPolygon>
                  </wp:wrapTight>
                  <wp:docPr id="18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2755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>б)</w:t>
            </w:r>
          </w:p>
        </w:tc>
        <w:tc>
          <w:tcPr>
            <w:tcW w:w="3173" w:type="dxa"/>
          </w:tcPr>
          <w:p w:rsidR="00E0089F" w:rsidRPr="006D4C6A" w:rsidRDefault="00E0089F" w:rsidP="00E60F6F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70528" behindDoc="1" locked="0" layoutInCell="1" allowOverlap="1" wp14:anchorId="345BE67B" wp14:editId="44A5C43D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80645</wp:posOffset>
                  </wp:positionV>
                  <wp:extent cx="1549400" cy="2755265"/>
                  <wp:effectExtent l="0" t="0" r="0" b="6985"/>
                  <wp:wrapTight wrapText="bothSides">
                    <wp:wrapPolygon edited="0">
                      <wp:start x="0" y="0"/>
                      <wp:lineTo x="0" y="21505"/>
                      <wp:lineTo x="21246" y="21505"/>
                      <wp:lineTo x="21246" y="0"/>
                      <wp:lineTo x="0" y="0"/>
                    </wp:wrapPolygon>
                  </wp:wrapTight>
                  <wp:docPr id="1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9400" cy="27552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>в)</w:t>
            </w:r>
          </w:p>
        </w:tc>
      </w:tr>
      <w:tr w:rsidR="00E0089F" w:rsidRPr="006D4C6A" w:rsidTr="006D4C6A">
        <w:trPr>
          <w:trHeight w:val="954"/>
        </w:trPr>
        <w:tc>
          <w:tcPr>
            <w:tcW w:w="9520" w:type="dxa"/>
            <w:gridSpan w:val="3"/>
          </w:tcPr>
          <w:p w:rsidR="00E0089F" w:rsidRPr="006D4C6A" w:rsidRDefault="00E0089F" w:rsidP="00E60F6F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Ответ: </w:t>
            </w:r>
          </w:p>
        </w:tc>
      </w:tr>
    </w:tbl>
    <w:p w:rsidR="000704BF" w:rsidRPr="006D4C6A" w:rsidRDefault="000704BF" w:rsidP="000704BF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704BF" w:rsidRPr="006D4C6A" w:rsidRDefault="006D4C6A" w:rsidP="000704BF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  <w:lang w:bidi="ru-RU"/>
        </w:rPr>
        <w:t>16</w:t>
      </w:r>
      <w:r w:rsidR="000704BF" w:rsidRPr="006D4C6A">
        <w:rPr>
          <w:rFonts w:ascii="Times New Roman" w:hAnsi="Times New Roman" w:cs="Times New Roman"/>
          <w:b/>
          <w:sz w:val="24"/>
          <w:szCs w:val="24"/>
          <w:lang w:bidi="ru-RU"/>
        </w:rPr>
        <w:t>.</w:t>
      </w:r>
      <w:r w:rsidR="000704BF" w:rsidRPr="006D4C6A">
        <w:rPr>
          <w:rFonts w:ascii="Times New Roman" w:hAnsi="Times New Roman" w:cs="Times New Roman"/>
          <w:iCs/>
          <w:sz w:val="24"/>
          <w:szCs w:val="24"/>
          <w:lang w:bidi="ru-RU"/>
        </w:rPr>
        <w:t>Укажите названия видов орнамента.</w:t>
      </w:r>
      <w:r w:rsidR="000704BF" w:rsidRPr="006D4C6A">
        <w:rPr>
          <w:rFonts w:ascii="Times New Roman" w:hAnsi="Times New Roman" w:cs="Times New Roman"/>
          <w:i/>
          <w:sz w:val="24"/>
          <w:szCs w:val="24"/>
        </w:rPr>
        <w:t xml:space="preserve"> (Ответ впишите в поле для ответа)</w:t>
      </w:r>
    </w:p>
    <w:tbl>
      <w:tblPr>
        <w:tblStyle w:val="a4"/>
        <w:tblpPr w:leftFromText="180" w:rightFromText="180" w:vertAnchor="text" w:horzAnchor="margin" w:tblpY="119"/>
        <w:tblW w:w="0" w:type="auto"/>
        <w:tblLook w:val="04A0" w:firstRow="1" w:lastRow="0" w:firstColumn="1" w:lastColumn="0" w:noHBand="0" w:noVBand="1"/>
      </w:tblPr>
      <w:tblGrid>
        <w:gridCol w:w="3179"/>
        <w:gridCol w:w="3257"/>
        <w:gridCol w:w="3135"/>
      </w:tblGrid>
      <w:tr w:rsidR="000704BF" w:rsidRPr="006D4C6A" w:rsidTr="00E60F6F">
        <w:trPr>
          <w:trHeight w:val="1549"/>
        </w:trPr>
        <w:tc>
          <w:tcPr>
            <w:tcW w:w="3202" w:type="dxa"/>
          </w:tcPr>
          <w:p w:rsidR="000704BF" w:rsidRPr="006D4C6A" w:rsidRDefault="000704BF" w:rsidP="00E60F6F">
            <w:pPr>
              <w:pStyle w:val="Bodytext20"/>
              <w:shd w:val="clear" w:color="auto" w:fill="auto"/>
              <w:tabs>
                <w:tab w:val="left" w:pos="838"/>
              </w:tabs>
              <w:spacing w:line="360" w:lineRule="auto"/>
              <w:contextualSpacing/>
              <w:rPr>
                <w:sz w:val="24"/>
                <w:szCs w:val="24"/>
                <w:lang w:eastAsia="ru-RU" w:bidi="ru-RU"/>
              </w:rPr>
            </w:pPr>
            <w:r w:rsidRPr="006D4C6A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74624" behindDoc="0" locked="0" layoutInCell="1" allowOverlap="1" wp14:anchorId="266643E9" wp14:editId="3C47FCC3">
                  <wp:simplePos x="0" y="0"/>
                  <wp:positionH relativeFrom="column">
                    <wp:posOffset>29210</wp:posOffset>
                  </wp:positionH>
                  <wp:positionV relativeFrom="paragraph">
                    <wp:posOffset>125730</wp:posOffset>
                  </wp:positionV>
                  <wp:extent cx="1887855" cy="704850"/>
                  <wp:effectExtent l="0" t="0" r="0" b="0"/>
                  <wp:wrapNone/>
                  <wp:docPr id="16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7855" cy="704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278" w:type="dxa"/>
          </w:tcPr>
          <w:p w:rsidR="000704BF" w:rsidRPr="006D4C6A" w:rsidRDefault="000704BF" w:rsidP="00E60F6F">
            <w:pPr>
              <w:pStyle w:val="Bodytext20"/>
              <w:shd w:val="clear" w:color="auto" w:fill="auto"/>
              <w:tabs>
                <w:tab w:val="left" w:pos="838"/>
              </w:tabs>
              <w:spacing w:line="360" w:lineRule="auto"/>
              <w:contextualSpacing/>
              <w:rPr>
                <w:sz w:val="24"/>
                <w:szCs w:val="24"/>
                <w:lang w:eastAsia="ru-RU" w:bidi="ru-RU"/>
              </w:rPr>
            </w:pPr>
            <w:r w:rsidRPr="006D4C6A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73600" behindDoc="0" locked="0" layoutInCell="1" allowOverlap="1" wp14:anchorId="30B8AABE" wp14:editId="377B1610">
                  <wp:simplePos x="0" y="0"/>
                  <wp:positionH relativeFrom="margin">
                    <wp:posOffset>15240</wp:posOffset>
                  </wp:positionH>
                  <wp:positionV relativeFrom="paragraph">
                    <wp:posOffset>135255</wp:posOffset>
                  </wp:positionV>
                  <wp:extent cx="1944370" cy="666750"/>
                  <wp:effectExtent l="0" t="0" r="0" b="0"/>
                  <wp:wrapNone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4370" cy="666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148" w:type="dxa"/>
          </w:tcPr>
          <w:p w:rsidR="000704BF" w:rsidRPr="006D4C6A" w:rsidRDefault="000704BF" w:rsidP="00E60F6F">
            <w:pPr>
              <w:pStyle w:val="Bodytext20"/>
              <w:shd w:val="clear" w:color="auto" w:fill="auto"/>
              <w:tabs>
                <w:tab w:val="left" w:pos="838"/>
              </w:tabs>
              <w:spacing w:line="360" w:lineRule="auto"/>
              <w:contextualSpacing/>
              <w:rPr>
                <w:sz w:val="24"/>
                <w:szCs w:val="24"/>
                <w:lang w:eastAsia="ru-RU" w:bidi="ru-RU"/>
              </w:rPr>
            </w:pPr>
            <w:r w:rsidRPr="006D4C6A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72576" behindDoc="0" locked="0" layoutInCell="1" allowOverlap="1" wp14:anchorId="080A31E4" wp14:editId="0A28B5A6">
                  <wp:simplePos x="0" y="0"/>
                  <wp:positionH relativeFrom="column">
                    <wp:posOffset>29210</wp:posOffset>
                  </wp:positionH>
                  <wp:positionV relativeFrom="paragraph">
                    <wp:posOffset>87630</wp:posOffset>
                  </wp:positionV>
                  <wp:extent cx="1781175" cy="857250"/>
                  <wp:effectExtent l="0" t="0" r="9525" b="0"/>
                  <wp:wrapNone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8572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704BF" w:rsidRPr="006D4C6A" w:rsidTr="00E60F6F">
        <w:trPr>
          <w:trHeight w:val="705"/>
        </w:trPr>
        <w:tc>
          <w:tcPr>
            <w:tcW w:w="3202" w:type="dxa"/>
            <w:vAlign w:val="center"/>
          </w:tcPr>
          <w:p w:rsidR="000704BF" w:rsidRPr="006D4C6A" w:rsidRDefault="000704BF" w:rsidP="00E60F6F">
            <w:pPr>
              <w:widowControl w:val="0"/>
              <w:tabs>
                <w:tab w:val="left" w:pos="3191"/>
              </w:tabs>
              <w:kinsoku w:val="0"/>
              <w:overflowPunct w:val="0"/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eastAsia="ru-RU" w:bidi="ru-RU"/>
              </w:rPr>
            </w:pPr>
            <w:r w:rsidRPr="006D4C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А)</w:t>
            </w:r>
            <w:r w:rsidRPr="006D4C6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______________________</w:t>
            </w:r>
          </w:p>
        </w:tc>
        <w:tc>
          <w:tcPr>
            <w:tcW w:w="3278" w:type="dxa"/>
            <w:vAlign w:val="center"/>
          </w:tcPr>
          <w:p w:rsidR="000704BF" w:rsidRPr="006D4C6A" w:rsidRDefault="000704BF" w:rsidP="00E60F6F">
            <w:pPr>
              <w:pStyle w:val="Bodytext20"/>
              <w:shd w:val="clear" w:color="auto" w:fill="auto"/>
              <w:tabs>
                <w:tab w:val="left" w:pos="838"/>
              </w:tabs>
              <w:spacing w:line="360" w:lineRule="auto"/>
              <w:contextualSpacing/>
              <w:rPr>
                <w:sz w:val="24"/>
                <w:szCs w:val="24"/>
                <w:lang w:eastAsia="ru-RU" w:bidi="ru-RU"/>
              </w:rPr>
            </w:pPr>
            <w:r w:rsidRPr="006D4C6A">
              <w:rPr>
                <w:sz w:val="24"/>
                <w:szCs w:val="24"/>
                <w:lang w:eastAsia="ru-RU" w:bidi="ru-RU"/>
              </w:rPr>
              <w:t>Б)_______________________</w:t>
            </w:r>
          </w:p>
        </w:tc>
        <w:tc>
          <w:tcPr>
            <w:tcW w:w="3148" w:type="dxa"/>
            <w:vAlign w:val="center"/>
          </w:tcPr>
          <w:p w:rsidR="000704BF" w:rsidRPr="006D4C6A" w:rsidRDefault="000704BF" w:rsidP="00E60F6F">
            <w:pPr>
              <w:pStyle w:val="Bodytext20"/>
              <w:shd w:val="clear" w:color="auto" w:fill="auto"/>
              <w:tabs>
                <w:tab w:val="left" w:pos="838"/>
              </w:tabs>
              <w:spacing w:line="360" w:lineRule="auto"/>
              <w:contextualSpacing/>
              <w:rPr>
                <w:sz w:val="24"/>
                <w:szCs w:val="24"/>
                <w:lang w:eastAsia="ru-RU" w:bidi="ru-RU"/>
              </w:rPr>
            </w:pPr>
            <w:r w:rsidRPr="006D4C6A">
              <w:rPr>
                <w:sz w:val="24"/>
                <w:szCs w:val="24"/>
                <w:lang w:eastAsia="ru-RU" w:bidi="ru-RU"/>
              </w:rPr>
              <w:t>В)______________________</w:t>
            </w:r>
          </w:p>
        </w:tc>
      </w:tr>
    </w:tbl>
    <w:p w:rsidR="000704BF" w:rsidRPr="006D4C6A" w:rsidRDefault="006D4C6A" w:rsidP="000704BF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</w:rPr>
        <w:t>17</w:t>
      </w:r>
      <w:r w:rsidR="000704BF" w:rsidRPr="006D4C6A"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190"/>
        <w:gridCol w:w="3188"/>
        <w:gridCol w:w="3193"/>
      </w:tblGrid>
      <w:tr w:rsidR="000704BF" w:rsidRPr="006D4C6A" w:rsidTr="00E60F6F">
        <w:trPr>
          <w:trHeight w:val="3694"/>
          <w:jc w:val="center"/>
        </w:trPr>
        <w:tc>
          <w:tcPr>
            <w:tcW w:w="6418" w:type="dxa"/>
            <w:gridSpan w:val="2"/>
            <w:vAlign w:val="center"/>
          </w:tcPr>
          <w:p w:rsidR="000704BF" w:rsidRPr="006D4C6A" w:rsidRDefault="000704BF" w:rsidP="00E60F6F">
            <w:pPr>
              <w:widowControl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>На рисунке представлена модель прямой юбки из костюмной ткани.</w:t>
            </w:r>
          </w:p>
          <w:p w:rsidR="000704BF" w:rsidRPr="006D4C6A" w:rsidRDefault="000704BF" w:rsidP="00E60F6F">
            <w:pPr>
              <w:widowControl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>Выберите правильный вариант обработки притачного</w:t>
            </w:r>
            <w:r w:rsidR="006D4C6A" w:rsidRPr="006D4C6A">
              <w:rPr>
                <w:rFonts w:ascii="Times New Roman" w:hAnsi="Times New Roman" w:cs="Times New Roman"/>
                <w:sz w:val="24"/>
                <w:szCs w:val="24"/>
              </w:rPr>
              <w:t xml:space="preserve"> пояса, согласно представленным с</w:t>
            </w: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>хемам:</w:t>
            </w:r>
          </w:p>
          <w:p w:rsidR="000704BF" w:rsidRPr="006D4C6A" w:rsidRDefault="000704BF" w:rsidP="00E60F6F">
            <w:pPr>
              <w:widowControl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6D4C6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Возможные ответы обведите пишущей ручкой)</w:t>
            </w:r>
          </w:p>
        </w:tc>
        <w:tc>
          <w:tcPr>
            <w:tcW w:w="3210" w:type="dxa"/>
          </w:tcPr>
          <w:p w:rsidR="000704BF" w:rsidRPr="006D4C6A" w:rsidRDefault="000704BF" w:rsidP="00E60F6F">
            <w:pPr>
              <w:widowControl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i/>
                <w:noProof/>
                <w:sz w:val="24"/>
                <w:szCs w:val="24"/>
              </w:rPr>
              <w:drawing>
                <wp:anchor distT="0" distB="0" distL="114300" distR="114300" simplePos="0" relativeHeight="251679744" behindDoc="1" locked="0" layoutInCell="1" allowOverlap="1" wp14:anchorId="56CD4F29" wp14:editId="1D62B808">
                  <wp:simplePos x="0" y="0"/>
                  <wp:positionH relativeFrom="column">
                    <wp:posOffset>287655</wp:posOffset>
                  </wp:positionH>
                  <wp:positionV relativeFrom="paragraph">
                    <wp:posOffset>229870</wp:posOffset>
                  </wp:positionV>
                  <wp:extent cx="1200150" cy="1924050"/>
                  <wp:effectExtent l="0" t="0" r="0" b="0"/>
                  <wp:wrapTopAndBottom/>
                  <wp:docPr id="21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1924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704BF" w:rsidRPr="006D4C6A" w:rsidRDefault="000704BF" w:rsidP="00E60F6F">
            <w:pPr>
              <w:widowControl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0704BF" w:rsidRPr="006D4C6A" w:rsidTr="00E60F6F">
        <w:trPr>
          <w:trHeight w:val="3117"/>
          <w:jc w:val="center"/>
        </w:trPr>
        <w:tc>
          <w:tcPr>
            <w:tcW w:w="3209" w:type="dxa"/>
          </w:tcPr>
          <w:p w:rsidR="000704BF" w:rsidRPr="006D4C6A" w:rsidRDefault="000704BF" w:rsidP="00E60F6F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i/>
                <w:noProof/>
                <w:sz w:val="24"/>
                <w:szCs w:val="24"/>
              </w:rPr>
              <w:lastRenderedPageBreak/>
              <w:drawing>
                <wp:anchor distT="0" distB="0" distL="114300" distR="114300" simplePos="0" relativeHeight="251676672" behindDoc="1" locked="0" layoutInCell="1" allowOverlap="1" wp14:anchorId="6F3AC01A" wp14:editId="3BE8A44D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123825</wp:posOffset>
                  </wp:positionV>
                  <wp:extent cx="1447165" cy="1740535"/>
                  <wp:effectExtent l="0" t="0" r="635" b="0"/>
                  <wp:wrapTight wrapText="bothSides">
                    <wp:wrapPolygon edited="0">
                      <wp:start x="0" y="0"/>
                      <wp:lineTo x="0" y="21277"/>
                      <wp:lineTo x="21325" y="21277"/>
                      <wp:lineTo x="21325" y="0"/>
                      <wp:lineTo x="0" y="0"/>
                    </wp:wrapPolygon>
                  </wp:wrapTight>
                  <wp:docPr id="23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165" cy="1740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6D4C6A">
              <w:rPr>
                <w:rFonts w:ascii="Times New Roman" w:hAnsi="Times New Roman" w:cs="Times New Roman"/>
                <w:i/>
                <w:sz w:val="24"/>
                <w:szCs w:val="24"/>
              </w:rPr>
              <w:t>а)</w:t>
            </w:r>
          </w:p>
        </w:tc>
        <w:tc>
          <w:tcPr>
            <w:tcW w:w="3209" w:type="dxa"/>
          </w:tcPr>
          <w:p w:rsidR="000704BF" w:rsidRPr="006D4C6A" w:rsidRDefault="000704BF" w:rsidP="00E60F6F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i/>
                <w:noProof/>
                <w:sz w:val="24"/>
                <w:szCs w:val="24"/>
              </w:rPr>
              <w:drawing>
                <wp:anchor distT="0" distB="0" distL="114300" distR="114300" simplePos="0" relativeHeight="251677696" behindDoc="1" locked="0" layoutInCell="1" allowOverlap="1" wp14:anchorId="66F3E561" wp14:editId="35B3980D">
                  <wp:simplePos x="0" y="0"/>
                  <wp:positionH relativeFrom="column">
                    <wp:posOffset>248920</wp:posOffset>
                  </wp:positionH>
                  <wp:positionV relativeFrom="paragraph">
                    <wp:posOffset>104775</wp:posOffset>
                  </wp:positionV>
                  <wp:extent cx="1400175" cy="1752600"/>
                  <wp:effectExtent l="0" t="0" r="9525" b="0"/>
                  <wp:wrapTight wrapText="bothSides">
                    <wp:wrapPolygon edited="0">
                      <wp:start x="0" y="0"/>
                      <wp:lineTo x="0" y="21365"/>
                      <wp:lineTo x="21453" y="21365"/>
                      <wp:lineTo x="21453" y="0"/>
                      <wp:lineTo x="0" y="0"/>
                    </wp:wrapPolygon>
                  </wp:wrapTight>
                  <wp:docPr id="24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75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6D4C6A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</w:p>
        </w:tc>
        <w:tc>
          <w:tcPr>
            <w:tcW w:w="3210" w:type="dxa"/>
          </w:tcPr>
          <w:p w:rsidR="000704BF" w:rsidRPr="006D4C6A" w:rsidRDefault="000704BF" w:rsidP="00E60F6F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D4C6A">
              <w:rPr>
                <w:rFonts w:ascii="Times New Roman" w:hAnsi="Times New Roman" w:cs="Times New Roman"/>
                <w:i/>
                <w:noProof/>
                <w:sz w:val="24"/>
                <w:szCs w:val="24"/>
              </w:rPr>
              <w:drawing>
                <wp:anchor distT="0" distB="0" distL="114300" distR="114300" simplePos="0" relativeHeight="251678720" behindDoc="1" locked="0" layoutInCell="1" allowOverlap="1" wp14:anchorId="45DCEE15" wp14:editId="47A680C8">
                  <wp:simplePos x="0" y="0"/>
                  <wp:positionH relativeFrom="column">
                    <wp:posOffset>353060</wp:posOffset>
                  </wp:positionH>
                  <wp:positionV relativeFrom="paragraph">
                    <wp:posOffset>57150</wp:posOffset>
                  </wp:positionV>
                  <wp:extent cx="1476375" cy="1762125"/>
                  <wp:effectExtent l="0" t="0" r="9525" b="9525"/>
                  <wp:wrapTight wrapText="bothSides">
                    <wp:wrapPolygon edited="0">
                      <wp:start x="0" y="0"/>
                      <wp:lineTo x="0" y="21483"/>
                      <wp:lineTo x="21461" y="21483"/>
                      <wp:lineTo x="21461" y="0"/>
                      <wp:lineTo x="0" y="0"/>
                    </wp:wrapPolygon>
                  </wp:wrapTight>
                  <wp:docPr id="25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375" cy="1762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6D4C6A">
              <w:rPr>
                <w:rFonts w:ascii="Times New Roman" w:hAnsi="Times New Roman" w:cs="Times New Roman"/>
                <w:i/>
                <w:sz w:val="24"/>
                <w:szCs w:val="24"/>
              </w:rPr>
              <w:t>в)</w:t>
            </w:r>
          </w:p>
        </w:tc>
      </w:tr>
    </w:tbl>
    <w:p w:rsidR="000704BF" w:rsidRPr="006D4C6A" w:rsidRDefault="000704BF" w:rsidP="000704BF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0704BF" w:rsidRPr="006D4C6A" w:rsidRDefault="000704BF" w:rsidP="000704BF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6D4C6A" w:rsidRPr="006D4C6A" w:rsidRDefault="006D4C6A" w:rsidP="006D4C6A">
      <w:pPr>
        <w:spacing w:line="360" w:lineRule="auto"/>
        <w:contextualSpacing/>
        <w:rPr>
          <w:rFonts w:ascii="Times New Roman" w:hAnsi="Times New Roman" w:cs="Times New Roman"/>
          <w:b/>
          <w:bCs/>
          <w:sz w:val="24"/>
          <w:szCs w:val="24"/>
        </w:rPr>
      </w:pPr>
      <w:r w:rsidRPr="006D4C6A">
        <w:rPr>
          <w:rFonts w:ascii="Times New Roman" w:hAnsi="Times New Roman" w:cs="Times New Roman"/>
          <w:b/>
          <w:iCs/>
          <w:sz w:val="24"/>
          <w:szCs w:val="24"/>
        </w:rPr>
        <w:t>18</w:t>
      </w:r>
      <w:r w:rsidRPr="006D4C6A">
        <w:rPr>
          <w:rFonts w:ascii="Times New Roman" w:hAnsi="Times New Roman" w:cs="Times New Roman"/>
          <w:bCs/>
          <w:sz w:val="24"/>
          <w:szCs w:val="24"/>
        </w:rPr>
        <w:t>.  Какое слово пропущено в тексте?</w:t>
      </w:r>
    </w:p>
    <w:p w:rsidR="006D4C6A" w:rsidRPr="006D4C6A" w:rsidRDefault="006D4C6A" w:rsidP="006D4C6A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 xml:space="preserve">В процессе создания одежды важную роль занимает  </w:t>
      </w:r>
      <w:r w:rsidRPr="006D4C6A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6D4C6A">
        <w:rPr>
          <w:rFonts w:ascii="Times New Roman" w:hAnsi="Times New Roman" w:cs="Times New Roman"/>
          <w:sz w:val="24"/>
          <w:szCs w:val="24"/>
          <w:u w:val="single"/>
        </w:rPr>
        <w:tab/>
        <w:t>_________________________</w:t>
      </w:r>
      <w:r w:rsidRPr="006D4C6A">
        <w:rPr>
          <w:rFonts w:ascii="Times New Roman" w:hAnsi="Times New Roman" w:cs="Times New Roman"/>
          <w:sz w:val="24"/>
          <w:szCs w:val="24"/>
        </w:rPr>
        <w:t xml:space="preserve"> одежды, основной задачей которого является обеспечение правильной посадки изделия на фигуре.  </w:t>
      </w:r>
      <w:r w:rsidRPr="006D4C6A">
        <w:rPr>
          <w:rFonts w:ascii="Times New Roman" w:hAnsi="Times New Roman" w:cs="Times New Roman"/>
          <w:sz w:val="24"/>
          <w:szCs w:val="24"/>
          <w:u w:val="single"/>
        </w:rPr>
        <w:tab/>
        <w:t>_________________________</w:t>
      </w:r>
      <w:r w:rsidRPr="006D4C6A">
        <w:rPr>
          <w:rFonts w:ascii="Times New Roman" w:hAnsi="Times New Roman" w:cs="Times New Roman"/>
          <w:sz w:val="24"/>
          <w:szCs w:val="24"/>
        </w:rPr>
        <w:t>– это разработка чертежей деталей (лекала) одежды для индивидуальной или типовой фигуры.</w:t>
      </w:r>
    </w:p>
    <w:p w:rsidR="006D4C6A" w:rsidRPr="006D4C6A" w:rsidRDefault="006D4C6A" w:rsidP="006D4C6A">
      <w:pPr>
        <w:spacing w:after="0" w:line="360" w:lineRule="auto"/>
        <w:contextualSpacing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6D4C6A">
        <w:rPr>
          <w:rFonts w:ascii="Times New Roman" w:hAnsi="Times New Roman" w:cs="Times New Roman"/>
          <w:i/>
          <w:iCs/>
          <w:sz w:val="24"/>
          <w:szCs w:val="24"/>
        </w:rPr>
        <w:t>Выберите один правильный ответ.</w:t>
      </w:r>
    </w:p>
    <w:p w:rsidR="006D4C6A" w:rsidRPr="006D4C6A" w:rsidRDefault="006D4C6A" w:rsidP="006D4C6A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 xml:space="preserve">а) декорирование </w:t>
      </w:r>
    </w:p>
    <w:p w:rsidR="006D4C6A" w:rsidRPr="006D4C6A" w:rsidRDefault="006D4C6A" w:rsidP="006D4C6A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>б) снятие мерок</w:t>
      </w:r>
    </w:p>
    <w:p w:rsidR="006D4C6A" w:rsidRPr="006D4C6A" w:rsidRDefault="006D4C6A" w:rsidP="006D4C6A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>в) конструирование</w:t>
      </w:r>
    </w:p>
    <w:p w:rsidR="006D4C6A" w:rsidRPr="006D4C6A" w:rsidRDefault="006D4C6A" w:rsidP="006D4C6A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 xml:space="preserve"> г) примерка</w:t>
      </w:r>
    </w:p>
    <w:p w:rsidR="006D4C6A" w:rsidRPr="006D4C6A" w:rsidRDefault="006D4C6A" w:rsidP="006D4C6A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 xml:space="preserve"> </w:t>
      </w:r>
      <w:r w:rsidRPr="006D4C6A">
        <w:rPr>
          <w:rFonts w:ascii="Times New Roman" w:hAnsi="Times New Roman" w:cs="Times New Roman"/>
          <w:i/>
          <w:sz w:val="24"/>
          <w:szCs w:val="24"/>
        </w:rPr>
        <w:t>(Ответ обведите ручкой и впишите в текст)</w:t>
      </w:r>
    </w:p>
    <w:p w:rsidR="000704BF" w:rsidRPr="006D4C6A" w:rsidRDefault="000704BF" w:rsidP="006D4C6A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76DBB" w:rsidRPr="006D4C6A" w:rsidRDefault="006D4C6A" w:rsidP="000704BF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</w:rPr>
        <w:t>19</w:t>
      </w:r>
      <w:r w:rsidR="000704BF" w:rsidRPr="006D4C6A">
        <w:rPr>
          <w:rFonts w:ascii="Times New Roman" w:hAnsi="Times New Roman" w:cs="Times New Roman"/>
          <w:sz w:val="24"/>
          <w:szCs w:val="24"/>
        </w:rPr>
        <w:t>. Под художественной отделкой мебели понимают ее декоративную обработку и украшение элементов ее поверхности, оформление их различными видами декора. Выберите из нижеследующего списка те слова, которые официально используют для обозначения различных видов декора мебели:</w:t>
      </w:r>
    </w:p>
    <w:p w:rsidR="000704BF" w:rsidRPr="006D4C6A" w:rsidRDefault="000704BF" w:rsidP="000704BF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i/>
          <w:sz w:val="24"/>
          <w:szCs w:val="24"/>
        </w:rPr>
        <w:t>(обведите соответствующие слова ручкой)</w:t>
      </w:r>
    </w:p>
    <w:p w:rsidR="00176DBB" w:rsidRPr="006D4C6A" w:rsidRDefault="00176DBB" w:rsidP="000704BF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6D4C6A">
        <w:rPr>
          <w:rFonts w:ascii="Times New Roman" w:hAnsi="Times New Roman" w:cs="Times New Roman"/>
          <w:sz w:val="24"/>
          <w:szCs w:val="24"/>
        </w:rPr>
        <w:t>а)плоский</w:t>
      </w:r>
      <w:proofErr w:type="gramEnd"/>
      <w:r w:rsidRPr="006D4C6A">
        <w:rPr>
          <w:rFonts w:ascii="Times New Roman" w:hAnsi="Times New Roman" w:cs="Times New Roman"/>
          <w:sz w:val="24"/>
          <w:szCs w:val="24"/>
        </w:rPr>
        <w:t>;   б)рельефный;    в)накладной;   г)сборный;    д)</w:t>
      </w:r>
      <w:r w:rsidR="000704BF" w:rsidRPr="006D4C6A">
        <w:rPr>
          <w:rFonts w:ascii="Times New Roman" w:hAnsi="Times New Roman" w:cs="Times New Roman"/>
          <w:sz w:val="24"/>
          <w:szCs w:val="24"/>
        </w:rPr>
        <w:t xml:space="preserve">орнаментальный; </w:t>
      </w:r>
    </w:p>
    <w:p w:rsidR="000704BF" w:rsidRPr="006D4C6A" w:rsidRDefault="000704BF" w:rsidP="000704BF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sz w:val="24"/>
          <w:szCs w:val="24"/>
        </w:rPr>
        <w:t>е) </w:t>
      </w:r>
      <w:proofErr w:type="gramStart"/>
      <w:r w:rsidRPr="006D4C6A">
        <w:rPr>
          <w:rFonts w:ascii="Times New Roman" w:hAnsi="Times New Roman" w:cs="Times New Roman"/>
          <w:sz w:val="24"/>
          <w:szCs w:val="24"/>
        </w:rPr>
        <w:t>объёмный</w:t>
      </w:r>
      <w:r w:rsidR="00176DBB" w:rsidRPr="006D4C6A">
        <w:rPr>
          <w:rFonts w:ascii="Times New Roman" w:hAnsi="Times New Roman" w:cs="Times New Roman"/>
          <w:sz w:val="24"/>
          <w:szCs w:val="24"/>
        </w:rPr>
        <w:t xml:space="preserve">;   </w:t>
      </w:r>
      <w:proofErr w:type="gramEnd"/>
      <w:r w:rsidR="00176DBB" w:rsidRPr="006D4C6A">
        <w:rPr>
          <w:rFonts w:ascii="Times New Roman" w:hAnsi="Times New Roman" w:cs="Times New Roman"/>
          <w:sz w:val="24"/>
          <w:szCs w:val="24"/>
        </w:rPr>
        <w:t>ж)</w:t>
      </w:r>
      <w:r w:rsidRPr="006D4C6A">
        <w:rPr>
          <w:rFonts w:ascii="Times New Roman" w:hAnsi="Times New Roman" w:cs="Times New Roman"/>
          <w:sz w:val="24"/>
          <w:szCs w:val="24"/>
        </w:rPr>
        <w:t xml:space="preserve">наборный, </w:t>
      </w:r>
      <w:r w:rsidR="00176DBB" w:rsidRPr="006D4C6A">
        <w:rPr>
          <w:rFonts w:ascii="Times New Roman" w:hAnsi="Times New Roman" w:cs="Times New Roman"/>
          <w:sz w:val="24"/>
          <w:szCs w:val="24"/>
        </w:rPr>
        <w:t xml:space="preserve">  з)</w:t>
      </w:r>
      <w:r w:rsidRPr="006D4C6A">
        <w:rPr>
          <w:rFonts w:ascii="Times New Roman" w:hAnsi="Times New Roman" w:cs="Times New Roman"/>
          <w:sz w:val="24"/>
          <w:szCs w:val="24"/>
        </w:rPr>
        <w:t>угловой;</w:t>
      </w:r>
      <w:r w:rsidR="00176DBB" w:rsidRPr="006D4C6A">
        <w:rPr>
          <w:rFonts w:ascii="Times New Roman" w:hAnsi="Times New Roman" w:cs="Times New Roman"/>
          <w:sz w:val="24"/>
          <w:szCs w:val="24"/>
        </w:rPr>
        <w:t xml:space="preserve">  </w:t>
      </w:r>
      <w:r w:rsidRPr="006D4C6A">
        <w:rPr>
          <w:rFonts w:ascii="Times New Roman" w:hAnsi="Times New Roman" w:cs="Times New Roman"/>
          <w:sz w:val="24"/>
          <w:szCs w:val="24"/>
        </w:rPr>
        <w:t xml:space="preserve"> </w:t>
      </w:r>
      <w:r w:rsidR="00176DBB" w:rsidRPr="006D4C6A">
        <w:rPr>
          <w:rFonts w:ascii="Times New Roman" w:hAnsi="Times New Roman" w:cs="Times New Roman"/>
          <w:sz w:val="24"/>
          <w:szCs w:val="24"/>
        </w:rPr>
        <w:t>и)</w:t>
      </w:r>
      <w:r w:rsidRPr="006D4C6A">
        <w:rPr>
          <w:rFonts w:ascii="Times New Roman" w:hAnsi="Times New Roman" w:cs="Times New Roman"/>
          <w:sz w:val="24"/>
          <w:szCs w:val="24"/>
        </w:rPr>
        <w:t>узорчатый.</w:t>
      </w:r>
    </w:p>
    <w:p w:rsidR="000704BF" w:rsidRPr="006D4C6A" w:rsidRDefault="000704BF" w:rsidP="000704BF">
      <w:pPr>
        <w:pStyle w:val="a3"/>
        <w:spacing w:after="0" w:line="360" w:lineRule="auto"/>
        <w:ind w:left="0"/>
        <w:rPr>
          <w:rFonts w:ascii="Times New Roman" w:hAnsi="Times New Roman"/>
          <w:sz w:val="24"/>
          <w:szCs w:val="24"/>
          <w:lang w:val="ru-RU"/>
        </w:rPr>
      </w:pPr>
    </w:p>
    <w:p w:rsidR="000704BF" w:rsidRPr="00291AA7" w:rsidRDefault="006D4C6A" w:rsidP="00291AA7">
      <w:pPr>
        <w:tabs>
          <w:tab w:val="left" w:pos="720"/>
        </w:tabs>
        <w:suppressAutoHyphens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4C6A">
        <w:rPr>
          <w:rFonts w:ascii="Times New Roman" w:hAnsi="Times New Roman" w:cs="Times New Roman"/>
          <w:b/>
          <w:sz w:val="24"/>
          <w:szCs w:val="24"/>
        </w:rPr>
        <w:t>20</w:t>
      </w:r>
      <w:r w:rsidR="000704BF" w:rsidRPr="006D4C6A">
        <w:rPr>
          <w:rFonts w:ascii="Times New Roman" w:hAnsi="Times New Roman" w:cs="Times New Roman"/>
          <w:sz w:val="24"/>
          <w:szCs w:val="24"/>
        </w:rPr>
        <w:t>.</w:t>
      </w:r>
      <w:r w:rsidRPr="006D4C6A">
        <w:rPr>
          <w:rFonts w:ascii="Times New Roman" w:hAnsi="Times New Roman" w:cs="Times New Roman"/>
          <w:sz w:val="24"/>
          <w:szCs w:val="24"/>
        </w:rPr>
        <w:t xml:space="preserve"> </w:t>
      </w:r>
      <w:r w:rsidR="000704BF" w:rsidRPr="006D4C6A">
        <w:rPr>
          <w:rFonts w:ascii="Times New Roman" w:hAnsi="Times New Roman" w:cs="Times New Roman"/>
          <w:sz w:val="24"/>
          <w:szCs w:val="24"/>
        </w:rPr>
        <w:t xml:space="preserve"> Эта техника рисования основана на строгой научно-математической базе. Для этой техники рисования краски на палитре не </w:t>
      </w:r>
      <w:proofErr w:type="spellStart"/>
      <w:proofErr w:type="gramStart"/>
      <w:r w:rsidR="000704BF" w:rsidRPr="006D4C6A">
        <w:rPr>
          <w:rFonts w:ascii="Times New Roman" w:hAnsi="Times New Roman" w:cs="Times New Roman"/>
          <w:sz w:val="24"/>
          <w:szCs w:val="24"/>
        </w:rPr>
        <w:t>смешиваются,а</w:t>
      </w:r>
      <w:proofErr w:type="spellEnd"/>
      <w:proofErr w:type="gramEnd"/>
      <w:r w:rsidR="000704BF" w:rsidRPr="006D4C6A">
        <w:rPr>
          <w:rFonts w:ascii="Times New Roman" w:hAnsi="Times New Roman" w:cs="Times New Roman"/>
          <w:sz w:val="24"/>
          <w:szCs w:val="24"/>
        </w:rPr>
        <w:t xml:space="preserve"> наносятся точками (мазками). Смешение красок происходит за счет </w:t>
      </w:r>
      <w:proofErr w:type="spellStart"/>
      <w:r w:rsidR="000704BF" w:rsidRPr="006D4C6A">
        <w:rPr>
          <w:rFonts w:ascii="Times New Roman" w:hAnsi="Times New Roman" w:cs="Times New Roman"/>
          <w:sz w:val="24"/>
          <w:szCs w:val="24"/>
        </w:rPr>
        <w:t>оптическогоэффекта</w:t>
      </w:r>
      <w:proofErr w:type="spellEnd"/>
      <w:r w:rsidR="000704BF" w:rsidRPr="006D4C6A">
        <w:rPr>
          <w:rFonts w:ascii="Times New Roman" w:hAnsi="Times New Roman" w:cs="Times New Roman"/>
          <w:sz w:val="24"/>
          <w:szCs w:val="24"/>
        </w:rPr>
        <w:t xml:space="preserve"> прямо на сетчатке глаза. Как называется эта техника рисования: (</w:t>
      </w:r>
      <w:r w:rsidR="000704BF" w:rsidRPr="006D4C6A">
        <w:rPr>
          <w:rFonts w:ascii="Times New Roman" w:hAnsi="Times New Roman" w:cs="Times New Roman"/>
          <w:i/>
          <w:iCs/>
          <w:sz w:val="24"/>
          <w:szCs w:val="24"/>
        </w:rPr>
        <w:t>Возможные ответы обведите пишущей ручкой)</w:t>
      </w:r>
      <w:r w:rsidR="000704BF" w:rsidRPr="006D4C6A">
        <w:rPr>
          <w:rFonts w:ascii="Times New Roman" w:hAnsi="Times New Roman" w:cs="Times New Roman"/>
          <w:b/>
          <w:i/>
          <w:sz w:val="24"/>
          <w:szCs w:val="24"/>
        </w:rPr>
        <w:tab/>
      </w:r>
    </w:p>
    <w:p w:rsidR="000704BF" w:rsidRPr="00291AA7" w:rsidRDefault="00291AA7" w:rsidP="00291AA7">
      <w:pPr>
        <w:pStyle w:val="aa"/>
        <w:rPr>
          <w:rFonts w:ascii="Times New Roman" w:hAnsi="Times New Roman" w:cs="Times New Roman"/>
          <w:sz w:val="28"/>
          <w:szCs w:val="28"/>
        </w:rPr>
      </w:pPr>
      <w:r w:rsidRPr="006D4C6A">
        <w:rPr>
          <w:rFonts w:ascii="Times New Roman" w:hAnsi="Times New Roman" w:cs="Times New Roman"/>
          <w:bCs/>
          <w:iCs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4866283C" wp14:editId="12226F13">
            <wp:simplePos x="0" y="0"/>
            <wp:positionH relativeFrom="column">
              <wp:posOffset>3472815</wp:posOffset>
            </wp:positionH>
            <wp:positionV relativeFrom="paragraph">
              <wp:posOffset>8255</wp:posOffset>
            </wp:positionV>
            <wp:extent cx="1790700" cy="1404620"/>
            <wp:effectExtent l="0" t="0" r="0" b="0"/>
            <wp:wrapTight wrapText="bothSides">
              <wp:wrapPolygon edited="0">
                <wp:start x="0" y="0"/>
                <wp:lineTo x="0" y="21385"/>
                <wp:lineTo x="21370" y="21385"/>
                <wp:lineTo x="21370" y="0"/>
                <wp:lineTo x="0" y="0"/>
              </wp:wrapPolygon>
            </wp:wrapTight>
            <wp:docPr id="26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404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04BF" w:rsidRPr="00291AA7">
        <w:rPr>
          <w:rFonts w:ascii="Times New Roman" w:hAnsi="Times New Roman" w:cs="Times New Roman"/>
          <w:sz w:val="28"/>
          <w:szCs w:val="28"/>
        </w:rPr>
        <w:t xml:space="preserve">а) </w:t>
      </w:r>
      <w:bookmarkStart w:id="0" w:name="_Hlk118824686"/>
      <w:r w:rsidR="000704BF" w:rsidRPr="00291AA7">
        <w:rPr>
          <w:rFonts w:ascii="Times New Roman" w:hAnsi="Times New Roman" w:cs="Times New Roman"/>
          <w:sz w:val="28"/>
          <w:szCs w:val="28"/>
        </w:rPr>
        <w:t>«Пуантилизм»;</w:t>
      </w:r>
      <w:bookmarkEnd w:id="0"/>
    </w:p>
    <w:p w:rsidR="000704BF" w:rsidRPr="00291AA7" w:rsidRDefault="000704BF" w:rsidP="00291AA7">
      <w:pPr>
        <w:pStyle w:val="aa"/>
        <w:rPr>
          <w:rFonts w:ascii="Times New Roman" w:hAnsi="Times New Roman" w:cs="Times New Roman"/>
          <w:sz w:val="28"/>
          <w:szCs w:val="28"/>
        </w:rPr>
      </w:pPr>
      <w:r w:rsidRPr="00291AA7">
        <w:rPr>
          <w:rFonts w:ascii="Times New Roman" w:hAnsi="Times New Roman" w:cs="Times New Roman"/>
          <w:sz w:val="28"/>
          <w:szCs w:val="28"/>
        </w:rPr>
        <w:t>б) «Батик»;</w:t>
      </w:r>
    </w:p>
    <w:p w:rsidR="000704BF" w:rsidRPr="00291AA7" w:rsidRDefault="000704BF" w:rsidP="00291AA7">
      <w:pPr>
        <w:pStyle w:val="aa"/>
        <w:rPr>
          <w:rFonts w:ascii="Times New Roman" w:hAnsi="Times New Roman" w:cs="Times New Roman"/>
          <w:sz w:val="28"/>
          <w:szCs w:val="28"/>
        </w:rPr>
      </w:pPr>
      <w:r w:rsidRPr="00291AA7">
        <w:rPr>
          <w:rFonts w:ascii="Times New Roman" w:hAnsi="Times New Roman" w:cs="Times New Roman"/>
          <w:sz w:val="28"/>
          <w:szCs w:val="28"/>
        </w:rPr>
        <w:t>в) «Монотипия»;</w:t>
      </w:r>
    </w:p>
    <w:p w:rsidR="00055B52" w:rsidRPr="00291AA7" w:rsidRDefault="00291AA7" w:rsidP="00291AA7">
      <w:pPr>
        <w:pStyle w:val="aa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«Граттаж»</w:t>
      </w:r>
      <w:bookmarkStart w:id="1" w:name="_GoBack"/>
      <w:bookmarkEnd w:id="1"/>
    </w:p>
    <w:sectPr w:rsidR="00055B52" w:rsidRPr="00291AA7" w:rsidSect="00183F2D">
      <w:pgSz w:w="11906" w:h="16838"/>
      <w:pgMar w:top="426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Roboto-Bold">
    <w:altName w:val="Times New Roman"/>
    <w:panose1 w:val="00000000000000000000"/>
    <w:charset w:val="00"/>
    <w:family w:val="roman"/>
    <w:notTrueType/>
    <w:pitch w:val="default"/>
  </w:font>
  <w:font w:name="Roboto-Italic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dale Sans UI">
    <w:altName w:val="Times New Roman"/>
    <w:charset w:val="00"/>
    <w:family w:val="auto"/>
    <w:pitch w:val="variable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67FA0"/>
    <w:multiLevelType w:val="hybridMultilevel"/>
    <w:tmpl w:val="C0065732"/>
    <w:lvl w:ilvl="0" w:tplc="C290B1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68EC884">
      <w:start w:val="1"/>
      <w:numFmt w:val="decimal"/>
      <w:lvlText w:val="%2."/>
      <w:lvlJc w:val="left"/>
      <w:pPr>
        <w:tabs>
          <w:tab w:val="num" w:pos="540"/>
        </w:tabs>
        <w:ind w:left="540" w:hanging="360"/>
      </w:pPr>
      <w:rPr>
        <w:b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3D786009"/>
    <w:multiLevelType w:val="hybridMultilevel"/>
    <w:tmpl w:val="9A007974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A45A17"/>
    <w:multiLevelType w:val="hybridMultilevel"/>
    <w:tmpl w:val="D96A6F14"/>
    <w:lvl w:ilvl="0" w:tplc="C3A4E0C2">
      <w:start w:val="2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673DD2"/>
    <w:rsid w:val="00011A0D"/>
    <w:rsid w:val="00055B52"/>
    <w:rsid w:val="000704BF"/>
    <w:rsid w:val="000D40EE"/>
    <w:rsid w:val="00176DBB"/>
    <w:rsid w:val="00183F2D"/>
    <w:rsid w:val="001E2C5C"/>
    <w:rsid w:val="00222B18"/>
    <w:rsid w:val="002432C7"/>
    <w:rsid w:val="00291AA7"/>
    <w:rsid w:val="00406DEA"/>
    <w:rsid w:val="0062691E"/>
    <w:rsid w:val="00673DD2"/>
    <w:rsid w:val="006D4C6A"/>
    <w:rsid w:val="00814C46"/>
    <w:rsid w:val="00950E6E"/>
    <w:rsid w:val="009B41E9"/>
    <w:rsid w:val="00A61236"/>
    <w:rsid w:val="00AA466D"/>
    <w:rsid w:val="00C83BFD"/>
    <w:rsid w:val="00E0089F"/>
    <w:rsid w:val="00E64FE3"/>
    <w:rsid w:val="00F26BBC"/>
    <w:rsid w:val="00FA786E"/>
    <w:rsid w:val="00FD31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2D5533"/>
  <w15:docId w15:val="{C806757D-9F6B-4D5C-A271-220BD34FF9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A786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673DD2"/>
    <w:rPr>
      <w:rFonts w:ascii="Roboto-Bold" w:hAnsi="Roboto-Bold" w:hint="default"/>
      <w:b/>
      <w:bCs/>
      <w:i w:val="0"/>
      <w:iCs w:val="0"/>
      <w:color w:val="212529"/>
      <w:sz w:val="34"/>
      <w:szCs w:val="34"/>
    </w:rPr>
  </w:style>
  <w:style w:type="character" w:customStyle="1" w:styleId="fontstyle21">
    <w:name w:val="fontstyle21"/>
    <w:basedOn w:val="a0"/>
    <w:rsid w:val="000D40EE"/>
    <w:rPr>
      <w:rFonts w:ascii="Roboto-Italic" w:hAnsi="Roboto-Italic" w:hint="default"/>
      <w:b w:val="0"/>
      <w:bCs w:val="0"/>
      <w:i/>
      <w:iCs/>
      <w:color w:val="212529"/>
      <w:sz w:val="16"/>
      <w:szCs w:val="16"/>
    </w:rPr>
  </w:style>
  <w:style w:type="paragraph" w:styleId="a3">
    <w:name w:val="List Paragraph"/>
    <w:basedOn w:val="a"/>
    <w:uiPriority w:val="34"/>
    <w:qFormat/>
    <w:rsid w:val="00055B52"/>
    <w:pPr>
      <w:ind w:left="720"/>
      <w:contextualSpacing/>
    </w:pPr>
    <w:rPr>
      <w:rFonts w:ascii="Calibri" w:eastAsia="Times New Roman" w:hAnsi="Calibri" w:cs="Times New Roman"/>
      <w:lang w:val="en-US" w:eastAsia="en-US" w:bidi="en-US"/>
    </w:rPr>
  </w:style>
  <w:style w:type="table" w:styleId="a4">
    <w:name w:val="Table Grid"/>
    <w:basedOn w:val="a1"/>
    <w:uiPriority w:val="59"/>
    <w:rsid w:val="002432C7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222B18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222B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22B18"/>
    <w:rPr>
      <w:rFonts w:ascii="Tahoma" w:hAnsi="Tahoma" w:cs="Tahoma"/>
      <w:sz w:val="16"/>
      <w:szCs w:val="16"/>
    </w:rPr>
  </w:style>
  <w:style w:type="paragraph" w:customStyle="1" w:styleId="Standard">
    <w:name w:val="Standard"/>
    <w:rsid w:val="00E0089F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styleId="a7">
    <w:name w:val="Body Text"/>
    <w:basedOn w:val="a"/>
    <w:link w:val="a8"/>
    <w:uiPriority w:val="1"/>
    <w:qFormat/>
    <w:rsid w:val="00E0089F"/>
    <w:pPr>
      <w:widowControl w:val="0"/>
      <w:autoSpaceDE w:val="0"/>
      <w:autoSpaceDN w:val="0"/>
      <w:spacing w:after="0" w:line="240" w:lineRule="auto"/>
      <w:ind w:left="398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a8">
    <w:name w:val="Основной текст Знак"/>
    <w:basedOn w:val="a0"/>
    <w:link w:val="a7"/>
    <w:uiPriority w:val="1"/>
    <w:rsid w:val="00E0089F"/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Bodytext2">
    <w:name w:val="Body text (2)_"/>
    <w:basedOn w:val="a0"/>
    <w:link w:val="Bodytext20"/>
    <w:rsid w:val="000704BF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Bodytext20">
    <w:name w:val="Body text (2)"/>
    <w:basedOn w:val="a"/>
    <w:link w:val="Bodytext2"/>
    <w:rsid w:val="000704BF"/>
    <w:pPr>
      <w:widowControl w:val="0"/>
      <w:shd w:val="clear" w:color="auto" w:fill="FFFFFF"/>
      <w:spacing w:after="0" w:line="0" w:lineRule="atLeast"/>
      <w:jc w:val="both"/>
    </w:pPr>
    <w:rPr>
      <w:rFonts w:ascii="Times New Roman" w:eastAsia="Times New Roman" w:hAnsi="Times New Roman" w:cs="Times New Roman"/>
    </w:rPr>
  </w:style>
  <w:style w:type="paragraph" w:styleId="a9">
    <w:name w:val="Normal (Web)"/>
    <w:basedOn w:val="a"/>
    <w:uiPriority w:val="99"/>
    <w:unhideWhenUsed/>
    <w:rsid w:val="000704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a">
    <w:name w:val="No Spacing"/>
    <w:uiPriority w:val="1"/>
    <w:qFormat/>
    <w:rsid w:val="00291AA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728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74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onkosti.ru/&#1050;&#1080;&#1088;&#1086;&#1074;" TargetMode="Externa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emf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hyperlink" Target="https://tonkosti.ru/&#1057;&#1072;&#1085;&#1082;&#1090;-&#1055;&#1077;&#1090;&#1077;&#1088;&#1073;&#1091;&#1088;&#1075;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22.emf"/><Relationship Id="rId1" Type="http://schemas.openxmlformats.org/officeDocument/2006/relationships/numbering" Target="numbering.xml"/><Relationship Id="rId6" Type="http://schemas.openxmlformats.org/officeDocument/2006/relationships/hyperlink" Target="https://tonkosti.ru/&#1052;&#1086;&#1089;&#1082;&#1074;&#1072;" TargetMode="Externa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emf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emf"/><Relationship Id="rId30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</TotalTime>
  <Pages>1</Pages>
  <Words>1096</Words>
  <Characters>6251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</dc:creator>
  <cp:keywords/>
  <dc:description/>
  <cp:lastModifiedBy>3-7</cp:lastModifiedBy>
  <cp:revision>12</cp:revision>
  <dcterms:created xsi:type="dcterms:W3CDTF">2023-05-22T06:30:00Z</dcterms:created>
  <dcterms:modified xsi:type="dcterms:W3CDTF">2023-05-26T06:26:00Z</dcterms:modified>
</cp:coreProperties>
</file>