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E43" w:rsidRDefault="00FC4E43" w:rsidP="00FC4E43">
      <w:pPr>
        <w:tabs>
          <w:tab w:val="left" w:pos="6480"/>
        </w:tabs>
        <w:spacing w:after="0" w:line="240" w:lineRule="auto"/>
        <w:ind w:firstLine="709"/>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Министерство образования Красноярского края</w:t>
      </w:r>
    </w:p>
    <w:p w:rsidR="00FC4E43" w:rsidRDefault="00FC4E43" w:rsidP="00FC4E43">
      <w:pPr>
        <w:spacing w:after="0" w:line="240" w:lineRule="auto"/>
        <w:ind w:firstLine="709"/>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Краевое государственное бюджетное образовательное учреждение</w:t>
      </w:r>
    </w:p>
    <w:p w:rsidR="00FC4E43" w:rsidRDefault="00FC4E43" w:rsidP="00FC4E43">
      <w:pPr>
        <w:spacing w:after="0" w:line="240" w:lineRule="auto"/>
        <w:ind w:firstLine="709"/>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дополнительного образования </w:t>
      </w:r>
    </w:p>
    <w:p w:rsidR="00FC4E43" w:rsidRDefault="00FC4E43" w:rsidP="00FC4E43">
      <w:pPr>
        <w:spacing w:after="0" w:line="240" w:lineRule="auto"/>
        <w:ind w:firstLine="709"/>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«Красноярский краевой центр туризма и краеведения»</w:t>
      </w:r>
    </w:p>
    <w:p w:rsidR="00FC4E43" w:rsidRDefault="00FC4E43" w:rsidP="00FC4E43">
      <w:pPr>
        <w:spacing w:after="0" w:line="240" w:lineRule="auto"/>
        <w:ind w:firstLine="709"/>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Краевой фестиваль школьных музеев, </w:t>
      </w:r>
    </w:p>
    <w:p w:rsidR="00FC4E43" w:rsidRDefault="00FC4E43" w:rsidP="00FC4E43">
      <w:pPr>
        <w:spacing w:after="0" w:line="240" w:lineRule="auto"/>
        <w:ind w:firstLine="709"/>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клубов патриотической направленности</w:t>
      </w:r>
    </w:p>
    <w:p w:rsidR="00FC4E43" w:rsidRDefault="00FC4E43" w:rsidP="00FC4E43">
      <w:pPr>
        <w:spacing w:after="0" w:line="240" w:lineRule="auto"/>
        <w:ind w:firstLine="709"/>
        <w:jc w:val="both"/>
        <w:rPr>
          <w:rFonts w:ascii="Times New Roman" w:eastAsia="Times New Roman" w:hAnsi="Times New Roman"/>
          <w:sz w:val="28"/>
          <w:szCs w:val="28"/>
          <w:lang w:eastAsia="ru-RU"/>
        </w:rPr>
      </w:pPr>
    </w:p>
    <w:p w:rsidR="00FC4E43" w:rsidRDefault="00FC4E43" w:rsidP="00FC4E43">
      <w:pPr>
        <w:spacing w:after="0" w:line="240" w:lineRule="auto"/>
        <w:ind w:firstLine="709"/>
        <w:jc w:val="both"/>
        <w:rPr>
          <w:rFonts w:ascii="Times New Roman" w:eastAsia="Times New Roman" w:hAnsi="Times New Roman"/>
          <w:sz w:val="28"/>
          <w:szCs w:val="28"/>
          <w:lang w:eastAsia="ru-RU"/>
        </w:rPr>
      </w:pPr>
    </w:p>
    <w:p w:rsidR="00FC4E43" w:rsidRDefault="00FC4E43" w:rsidP="00FC4E43">
      <w:pPr>
        <w:spacing w:after="0" w:line="240" w:lineRule="auto"/>
        <w:ind w:firstLine="709"/>
        <w:jc w:val="both"/>
        <w:rPr>
          <w:rFonts w:ascii="Times New Roman" w:eastAsia="Times New Roman" w:hAnsi="Times New Roman"/>
          <w:sz w:val="28"/>
          <w:szCs w:val="28"/>
          <w:lang w:eastAsia="ru-RU"/>
        </w:rPr>
      </w:pPr>
    </w:p>
    <w:p w:rsidR="00FC4E43" w:rsidRDefault="00FC4E43" w:rsidP="00FC4E43">
      <w:pPr>
        <w:spacing w:after="0" w:line="240" w:lineRule="auto"/>
        <w:ind w:firstLine="709"/>
        <w:jc w:val="both"/>
        <w:rPr>
          <w:rFonts w:ascii="Times New Roman" w:eastAsia="Times New Roman" w:hAnsi="Times New Roman"/>
          <w:sz w:val="28"/>
          <w:szCs w:val="28"/>
          <w:lang w:eastAsia="ru-RU"/>
        </w:rPr>
      </w:pPr>
    </w:p>
    <w:p w:rsidR="00FC4E43" w:rsidRDefault="00FC4E43" w:rsidP="00FC4E43">
      <w:pPr>
        <w:spacing w:after="0" w:line="240" w:lineRule="auto"/>
        <w:ind w:firstLine="709"/>
        <w:jc w:val="both"/>
        <w:rPr>
          <w:rFonts w:ascii="Times New Roman" w:eastAsia="Times New Roman" w:hAnsi="Times New Roman"/>
          <w:sz w:val="28"/>
          <w:szCs w:val="28"/>
          <w:lang w:eastAsia="ru-RU"/>
        </w:rPr>
      </w:pPr>
    </w:p>
    <w:p w:rsidR="00FC4E43" w:rsidRDefault="00FC4E43" w:rsidP="00FC4E43">
      <w:pPr>
        <w:spacing w:after="0" w:line="240" w:lineRule="auto"/>
        <w:ind w:firstLine="709"/>
        <w:jc w:val="both"/>
        <w:rPr>
          <w:rFonts w:ascii="Times New Roman" w:eastAsia="Times New Roman" w:hAnsi="Times New Roman"/>
          <w:sz w:val="28"/>
          <w:szCs w:val="28"/>
          <w:lang w:eastAsia="ru-RU"/>
        </w:rPr>
      </w:pPr>
    </w:p>
    <w:p w:rsidR="00FC4E43" w:rsidRDefault="00FC4E43" w:rsidP="00FC4E43">
      <w:pPr>
        <w:spacing w:after="0" w:line="240" w:lineRule="auto"/>
        <w:ind w:firstLine="709"/>
        <w:jc w:val="both"/>
        <w:rPr>
          <w:rFonts w:ascii="Times New Roman" w:eastAsia="Times New Roman" w:hAnsi="Times New Roman"/>
          <w:sz w:val="28"/>
          <w:szCs w:val="28"/>
          <w:lang w:eastAsia="ru-RU"/>
        </w:rPr>
      </w:pPr>
    </w:p>
    <w:p w:rsidR="00FC4E43" w:rsidRDefault="00FC4E43" w:rsidP="00FC4E43">
      <w:pPr>
        <w:spacing w:after="0" w:line="240" w:lineRule="auto"/>
        <w:ind w:firstLine="709"/>
        <w:jc w:val="both"/>
        <w:rPr>
          <w:rFonts w:ascii="Times New Roman" w:eastAsia="Times New Roman" w:hAnsi="Times New Roman"/>
          <w:sz w:val="28"/>
          <w:szCs w:val="28"/>
          <w:lang w:eastAsia="ru-RU"/>
        </w:rPr>
      </w:pPr>
    </w:p>
    <w:p w:rsidR="00FC4E43" w:rsidRPr="00F61322" w:rsidRDefault="00FC4E43" w:rsidP="00FC4E43">
      <w:pPr>
        <w:spacing w:after="0" w:line="240" w:lineRule="auto"/>
        <w:ind w:firstLine="709"/>
        <w:jc w:val="center"/>
        <w:outlineLvl w:val="5"/>
        <w:rPr>
          <w:rFonts w:ascii="Times New Roman" w:eastAsia="Times New Roman" w:hAnsi="Times New Roman"/>
          <w:bCs/>
          <w:sz w:val="28"/>
          <w:szCs w:val="28"/>
          <w:lang w:eastAsia="ru-RU"/>
        </w:rPr>
      </w:pPr>
      <w:r w:rsidRPr="00F61322">
        <w:rPr>
          <w:rFonts w:ascii="Times New Roman" w:eastAsia="Times New Roman" w:hAnsi="Times New Roman"/>
          <w:bCs/>
          <w:sz w:val="28"/>
          <w:szCs w:val="28"/>
          <w:lang w:eastAsia="ru-RU"/>
        </w:rPr>
        <w:t>Номинация «</w:t>
      </w:r>
      <w:r w:rsidR="00F61322" w:rsidRPr="00F61322">
        <w:rPr>
          <w:rFonts w:ascii="Times New Roman" w:eastAsia="Times New Roman" w:hAnsi="Times New Roman"/>
          <w:iCs/>
          <w:sz w:val="28"/>
          <w:szCs w:val="28"/>
        </w:rPr>
        <w:t>Социально-образовательный проект музея, клуба</w:t>
      </w:r>
      <w:r w:rsidRPr="00F61322">
        <w:rPr>
          <w:rFonts w:ascii="Times New Roman" w:eastAsia="Times New Roman" w:hAnsi="Times New Roman"/>
          <w:bCs/>
          <w:sz w:val="28"/>
          <w:szCs w:val="28"/>
          <w:lang w:eastAsia="ru-RU"/>
        </w:rPr>
        <w:t>»</w:t>
      </w:r>
    </w:p>
    <w:p w:rsidR="00FC4E43" w:rsidRDefault="00FC4E43" w:rsidP="00FC4E43">
      <w:pPr>
        <w:spacing w:after="0" w:line="240" w:lineRule="auto"/>
        <w:ind w:firstLine="709"/>
        <w:jc w:val="center"/>
        <w:rPr>
          <w:rFonts w:ascii="Times New Roman" w:eastAsia="Times New Roman" w:hAnsi="Times New Roman"/>
          <w:sz w:val="28"/>
          <w:szCs w:val="28"/>
          <w:lang w:eastAsia="ru-RU"/>
        </w:rPr>
      </w:pPr>
    </w:p>
    <w:p w:rsidR="00FC4E43" w:rsidRDefault="00FC4E43" w:rsidP="00FC4E43">
      <w:pPr>
        <w:spacing w:after="0" w:line="240" w:lineRule="auto"/>
        <w:ind w:firstLine="709"/>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Название «</w:t>
      </w:r>
      <w:r w:rsidR="00F61322">
        <w:rPr>
          <w:rFonts w:ascii="Times New Roman" w:eastAsia="Times New Roman" w:hAnsi="Times New Roman"/>
          <w:sz w:val="28"/>
          <w:szCs w:val="28"/>
          <w:lang w:eastAsia="ru-RU"/>
        </w:rPr>
        <w:t>По следам боевой славы…</w:t>
      </w:r>
      <w:r>
        <w:rPr>
          <w:rFonts w:ascii="Times New Roman" w:eastAsia="Times New Roman" w:hAnsi="Times New Roman"/>
          <w:sz w:val="28"/>
          <w:szCs w:val="28"/>
          <w:lang w:eastAsia="ru-RU"/>
        </w:rPr>
        <w:t>»</w:t>
      </w:r>
    </w:p>
    <w:p w:rsidR="00FC4E43" w:rsidRDefault="00FC4E43" w:rsidP="00FC4E43">
      <w:pPr>
        <w:spacing w:after="0" w:line="240" w:lineRule="auto"/>
        <w:ind w:firstLine="709"/>
        <w:jc w:val="center"/>
        <w:rPr>
          <w:rFonts w:ascii="Times New Roman" w:eastAsia="Times New Roman" w:hAnsi="Times New Roman"/>
          <w:sz w:val="28"/>
          <w:szCs w:val="28"/>
          <w:lang w:eastAsia="ru-RU"/>
        </w:rPr>
      </w:pPr>
    </w:p>
    <w:p w:rsidR="00FC4E43" w:rsidRDefault="00FC4E43" w:rsidP="00FC4E43">
      <w:pPr>
        <w:spacing w:after="0" w:line="240" w:lineRule="auto"/>
        <w:ind w:firstLine="709"/>
        <w:jc w:val="center"/>
        <w:rPr>
          <w:rFonts w:ascii="Times New Roman" w:eastAsia="Times New Roman" w:hAnsi="Times New Roman"/>
          <w:sz w:val="28"/>
          <w:szCs w:val="28"/>
          <w:lang w:eastAsia="ru-RU"/>
        </w:rPr>
      </w:pPr>
    </w:p>
    <w:p w:rsidR="00FC4E43" w:rsidRDefault="00FC4E43" w:rsidP="00FC4E43">
      <w:pPr>
        <w:spacing w:after="0" w:line="240" w:lineRule="auto"/>
        <w:ind w:firstLine="709"/>
        <w:jc w:val="center"/>
        <w:rPr>
          <w:rFonts w:ascii="Times New Roman" w:eastAsia="Times New Roman" w:hAnsi="Times New Roman"/>
          <w:sz w:val="28"/>
          <w:szCs w:val="28"/>
          <w:lang w:eastAsia="ru-RU"/>
        </w:rPr>
      </w:pPr>
    </w:p>
    <w:p w:rsidR="00FC4E43" w:rsidRDefault="00FC4E43" w:rsidP="00FC4E43">
      <w:pPr>
        <w:spacing w:after="0" w:line="240" w:lineRule="auto"/>
        <w:ind w:firstLine="709"/>
        <w:jc w:val="both"/>
        <w:rPr>
          <w:rFonts w:ascii="Times New Roman" w:eastAsia="Times New Roman" w:hAnsi="Times New Roman"/>
          <w:sz w:val="28"/>
          <w:szCs w:val="28"/>
          <w:lang w:eastAsia="ru-RU"/>
        </w:rPr>
      </w:pPr>
    </w:p>
    <w:p w:rsidR="00FC4E43" w:rsidRDefault="00FC4E43" w:rsidP="00FC4E43">
      <w:pPr>
        <w:spacing w:after="0" w:line="240" w:lineRule="auto"/>
        <w:ind w:firstLine="709"/>
        <w:jc w:val="both"/>
        <w:rPr>
          <w:rFonts w:ascii="Times New Roman" w:eastAsia="Times New Roman" w:hAnsi="Times New Roman"/>
          <w:sz w:val="28"/>
          <w:szCs w:val="28"/>
          <w:lang w:eastAsia="ru-RU"/>
        </w:rPr>
      </w:pPr>
    </w:p>
    <w:p w:rsidR="00FC4E43" w:rsidRDefault="00FC4E43" w:rsidP="00FC4E43">
      <w:pPr>
        <w:spacing w:after="0" w:line="240" w:lineRule="auto"/>
        <w:ind w:firstLine="709"/>
        <w:jc w:val="both"/>
        <w:rPr>
          <w:rFonts w:ascii="Times New Roman" w:eastAsia="Times New Roman" w:hAnsi="Times New Roman"/>
          <w:sz w:val="28"/>
          <w:szCs w:val="28"/>
          <w:lang w:eastAsia="ru-RU"/>
        </w:rPr>
      </w:pPr>
    </w:p>
    <w:p w:rsidR="00FC4E43" w:rsidRDefault="00FC4E43" w:rsidP="00FC4E43">
      <w:pPr>
        <w:spacing w:after="0" w:line="240" w:lineRule="auto"/>
        <w:ind w:firstLine="709"/>
        <w:jc w:val="both"/>
        <w:rPr>
          <w:rFonts w:ascii="Times New Roman" w:eastAsia="Times New Roman" w:hAnsi="Times New Roman"/>
          <w:sz w:val="28"/>
          <w:szCs w:val="28"/>
          <w:lang w:eastAsia="ru-RU"/>
        </w:rPr>
      </w:pPr>
    </w:p>
    <w:p w:rsidR="00FC4E43" w:rsidRPr="00A41734" w:rsidRDefault="00FC4E43" w:rsidP="00FC4E43">
      <w:pPr>
        <w:spacing w:after="0" w:line="240" w:lineRule="auto"/>
        <w:ind w:firstLine="709"/>
        <w:jc w:val="right"/>
        <w:rPr>
          <w:rFonts w:ascii="Times New Roman" w:eastAsia="Times New Roman" w:hAnsi="Times New Roman"/>
          <w:iCs/>
          <w:sz w:val="28"/>
          <w:szCs w:val="28"/>
          <w:lang w:eastAsia="ru-RU"/>
        </w:rPr>
      </w:pPr>
      <w:r w:rsidRPr="00A41734">
        <w:rPr>
          <w:rFonts w:ascii="Times New Roman" w:eastAsia="Times New Roman" w:hAnsi="Times New Roman"/>
          <w:iCs/>
          <w:sz w:val="28"/>
          <w:szCs w:val="28"/>
          <w:lang w:eastAsia="ru-RU"/>
        </w:rPr>
        <w:t>Участники проектной группы:</w:t>
      </w:r>
    </w:p>
    <w:p w:rsidR="00FC4E43" w:rsidRPr="00A41734" w:rsidRDefault="00F61322" w:rsidP="00FC4E43">
      <w:pPr>
        <w:spacing w:after="0" w:line="240" w:lineRule="auto"/>
        <w:ind w:left="360" w:firstLine="709"/>
        <w:jc w:val="right"/>
        <w:rPr>
          <w:rFonts w:ascii="Times New Roman" w:eastAsia="Times New Roman" w:hAnsi="Times New Roman"/>
          <w:iCs/>
          <w:sz w:val="28"/>
          <w:szCs w:val="28"/>
          <w:lang w:eastAsia="ru-RU"/>
        </w:rPr>
      </w:pPr>
      <w:r>
        <w:rPr>
          <w:rFonts w:ascii="Times New Roman" w:eastAsia="Times New Roman" w:hAnsi="Times New Roman"/>
          <w:iCs/>
          <w:sz w:val="28"/>
          <w:szCs w:val="28"/>
          <w:lang w:eastAsia="ru-RU"/>
        </w:rPr>
        <w:t>Никифоров Илья Сергеевич</w:t>
      </w:r>
      <w:r w:rsidR="00FC4E43" w:rsidRPr="00A41734">
        <w:rPr>
          <w:rFonts w:ascii="Times New Roman" w:eastAsia="Times New Roman" w:hAnsi="Times New Roman"/>
          <w:iCs/>
          <w:sz w:val="28"/>
          <w:szCs w:val="28"/>
          <w:lang w:eastAsia="ru-RU"/>
        </w:rPr>
        <w:t>,6 класс</w:t>
      </w:r>
    </w:p>
    <w:p w:rsidR="00FC4E43" w:rsidRPr="00A41734" w:rsidRDefault="00F61322" w:rsidP="00FC4E43">
      <w:pPr>
        <w:spacing w:after="0" w:line="240" w:lineRule="auto"/>
        <w:ind w:left="360" w:firstLine="709"/>
        <w:jc w:val="right"/>
        <w:rPr>
          <w:rFonts w:ascii="Times New Roman" w:eastAsia="Times New Roman" w:hAnsi="Times New Roman"/>
          <w:iCs/>
          <w:sz w:val="28"/>
          <w:szCs w:val="28"/>
          <w:lang w:eastAsia="ru-RU"/>
        </w:rPr>
      </w:pPr>
      <w:r>
        <w:rPr>
          <w:rFonts w:ascii="Times New Roman" w:eastAsia="Times New Roman" w:hAnsi="Times New Roman"/>
          <w:iCs/>
          <w:sz w:val="28"/>
          <w:szCs w:val="28"/>
          <w:lang w:eastAsia="ru-RU"/>
        </w:rPr>
        <w:t>Нагорных Евгений Владиславович</w:t>
      </w:r>
      <w:r w:rsidR="00FC4E43" w:rsidRPr="00A41734">
        <w:rPr>
          <w:rFonts w:ascii="Times New Roman" w:eastAsia="Times New Roman" w:hAnsi="Times New Roman"/>
          <w:iCs/>
          <w:sz w:val="28"/>
          <w:szCs w:val="28"/>
          <w:lang w:eastAsia="ru-RU"/>
        </w:rPr>
        <w:t>, 6 класс</w:t>
      </w:r>
    </w:p>
    <w:p w:rsidR="00FC4E43" w:rsidRPr="00A41734" w:rsidRDefault="00F61322" w:rsidP="00FC4E43">
      <w:pPr>
        <w:spacing w:after="0" w:line="240" w:lineRule="auto"/>
        <w:ind w:left="360" w:firstLine="709"/>
        <w:jc w:val="right"/>
        <w:rPr>
          <w:rFonts w:ascii="Times New Roman" w:eastAsia="Times New Roman" w:hAnsi="Times New Roman"/>
          <w:iCs/>
          <w:sz w:val="28"/>
          <w:szCs w:val="28"/>
          <w:lang w:eastAsia="ru-RU"/>
        </w:rPr>
      </w:pPr>
      <w:r>
        <w:rPr>
          <w:rFonts w:ascii="Times New Roman" w:eastAsia="Times New Roman" w:hAnsi="Times New Roman"/>
          <w:iCs/>
          <w:sz w:val="28"/>
          <w:szCs w:val="28"/>
          <w:lang w:eastAsia="ru-RU"/>
        </w:rPr>
        <w:t>Семенов Александр Александрович</w:t>
      </w:r>
      <w:r w:rsidR="00FC4E43" w:rsidRPr="00A41734">
        <w:rPr>
          <w:rFonts w:ascii="Times New Roman" w:eastAsia="Times New Roman" w:hAnsi="Times New Roman"/>
          <w:iCs/>
          <w:sz w:val="28"/>
          <w:szCs w:val="28"/>
          <w:lang w:eastAsia="ru-RU"/>
        </w:rPr>
        <w:t>, 6 класс</w:t>
      </w:r>
    </w:p>
    <w:p w:rsidR="00FC4E43" w:rsidRPr="002F35F5" w:rsidRDefault="00F61322" w:rsidP="00FC4E43">
      <w:pPr>
        <w:spacing w:after="0" w:line="240" w:lineRule="auto"/>
        <w:ind w:left="360" w:firstLine="709"/>
        <w:jc w:val="right"/>
        <w:rPr>
          <w:rFonts w:ascii="Times New Roman" w:eastAsia="Times New Roman" w:hAnsi="Times New Roman"/>
          <w:iCs/>
          <w:sz w:val="28"/>
          <w:szCs w:val="28"/>
          <w:lang w:eastAsia="ru-RU"/>
        </w:rPr>
      </w:pPr>
      <w:proofErr w:type="spellStart"/>
      <w:r>
        <w:rPr>
          <w:rFonts w:ascii="Times New Roman" w:eastAsia="Times New Roman" w:hAnsi="Times New Roman"/>
          <w:iCs/>
          <w:sz w:val="28"/>
          <w:szCs w:val="28"/>
          <w:lang w:eastAsia="ru-RU"/>
        </w:rPr>
        <w:t>Чуприс</w:t>
      </w:r>
      <w:proofErr w:type="spellEnd"/>
      <w:r>
        <w:rPr>
          <w:rFonts w:ascii="Times New Roman" w:eastAsia="Times New Roman" w:hAnsi="Times New Roman"/>
          <w:iCs/>
          <w:sz w:val="28"/>
          <w:szCs w:val="28"/>
          <w:lang w:eastAsia="ru-RU"/>
        </w:rPr>
        <w:t xml:space="preserve"> Мирослав Владимирович</w:t>
      </w:r>
      <w:r w:rsidR="00FC4E43" w:rsidRPr="00A41734">
        <w:rPr>
          <w:rFonts w:ascii="Times New Roman" w:eastAsia="Times New Roman" w:hAnsi="Times New Roman"/>
          <w:iCs/>
          <w:sz w:val="28"/>
          <w:szCs w:val="28"/>
          <w:lang w:eastAsia="ru-RU"/>
        </w:rPr>
        <w:t>, 6 класс</w:t>
      </w:r>
    </w:p>
    <w:p w:rsidR="00FC4E43" w:rsidRDefault="00FC4E43" w:rsidP="00FC4E43">
      <w:pPr>
        <w:spacing w:after="0" w:line="240" w:lineRule="auto"/>
        <w:ind w:left="360" w:firstLine="709"/>
        <w:jc w:val="right"/>
        <w:rPr>
          <w:rFonts w:ascii="Times New Roman" w:eastAsia="Times New Roman" w:hAnsi="Times New Roman"/>
          <w:sz w:val="28"/>
          <w:szCs w:val="28"/>
        </w:rPr>
      </w:pPr>
      <w:r>
        <w:rPr>
          <w:rFonts w:ascii="Times New Roman" w:eastAsia="Times New Roman" w:hAnsi="Times New Roman"/>
          <w:sz w:val="28"/>
          <w:szCs w:val="28"/>
        </w:rPr>
        <w:t xml:space="preserve">Муниципальное бюджетное общеобразовательное учреждение </w:t>
      </w:r>
    </w:p>
    <w:p w:rsidR="00FC4E43" w:rsidRDefault="00FC4E43" w:rsidP="00FC4E43">
      <w:pPr>
        <w:spacing w:after="0" w:line="240" w:lineRule="auto"/>
        <w:ind w:left="360" w:firstLine="709"/>
        <w:jc w:val="right"/>
        <w:rPr>
          <w:rFonts w:ascii="Times New Roman" w:eastAsia="Times New Roman" w:hAnsi="Times New Roman"/>
          <w:sz w:val="28"/>
          <w:szCs w:val="28"/>
        </w:rPr>
      </w:pPr>
      <w:r>
        <w:rPr>
          <w:rFonts w:ascii="Times New Roman" w:eastAsia="Times New Roman" w:hAnsi="Times New Roman"/>
          <w:sz w:val="28"/>
          <w:szCs w:val="28"/>
        </w:rPr>
        <w:t xml:space="preserve">«Средняя общеобразовательная школа № 9 г. </w:t>
      </w:r>
      <w:proofErr w:type="spellStart"/>
      <w:r>
        <w:rPr>
          <w:rFonts w:ascii="Times New Roman" w:eastAsia="Times New Roman" w:hAnsi="Times New Roman"/>
          <w:sz w:val="28"/>
          <w:szCs w:val="28"/>
        </w:rPr>
        <w:t>Лесосибирска</w:t>
      </w:r>
      <w:proofErr w:type="spellEnd"/>
      <w:r>
        <w:rPr>
          <w:rFonts w:ascii="Times New Roman" w:eastAsia="Times New Roman" w:hAnsi="Times New Roman"/>
          <w:sz w:val="28"/>
          <w:szCs w:val="28"/>
        </w:rPr>
        <w:t>»</w:t>
      </w:r>
    </w:p>
    <w:p w:rsidR="00FC4E43" w:rsidRDefault="00FC4E43" w:rsidP="00FC4E43">
      <w:pPr>
        <w:spacing w:after="0" w:line="240" w:lineRule="auto"/>
        <w:ind w:left="360" w:firstLine="709"/>
        <w:jc w:val="right"/>
        <w:rPr>
          <w:rFonts w:ascii="Times New Roman" w:eastAsia="Times New Roman" w:hAnsi="Times New Roman"/>
          <w:sz w:val="28"/>
          <w:szCs w:val="28"/>
        </w:rPr>
      </w:pPr>
      <w:r>
        <w:rPr>
          <w:rFonts w:ascii="Times New Roman" w:eastAsia="Times New Roman" w:hAnsi="Times New Roman"/>
          <w:sz w:val="28"/>
          <w:szCs w:val="28"/>
        </w:rPr>
        <w:t xml:space="preserve">663547, </w:t>
      </w:r>
      <w:proofErr w:type="spellStart"/>
      <w:r>
        <w:rPr>
          <w:rFonts w:ascii="Times New Roman" w:eastAsia="Times New Roman" w:hAnsi="Times New Roman"/>
          <w:sz w:val="28"/>
          <w:szCs w:val="28"/>
        </w:rPr>
        <w:t>г</w:t>
      </w:r>
      <w:proofErr w:type="gramStart"/>
      <w:r>
        <w:rPr>
          <w:rFonts w:ascii="Times New Roman" w:eastAsia="Times New Roman" w:hAnsi="Times New Roman"/>
          <w:sz w:val="28"/>
          <w:szCs w:val="28"/>
        </w:rPr>
        <w:t>.Л</w:t>
      </w:r>
      <w:proofErr w:type="gramEnd"/>
      <w:r>
        <w:rPr>
          <w:rFonts w:ascii="Times New Roman" w:eastAsia="Times New Roman" w:hAnsi="Times New Roman"/>
          <w:sz w:val="28"/>
          <w:szCs w:val="28"/>
        </w:rPr>
        <w:t>есосибирск</w:t>
      </w:r>
      <w:proofErr w:type="spellEnd"/>
      <w:r>
        <w:rPr>
          <w:rFonts w:ascii="Times New Roman" w:eastAsia="Times New Roman" w:hAnsi="Times New Roman"/>
          <w:sz w:val="28"/>
          <w:szCs w:val="28"/>
        </w:rPr>
        <w:t xml:space="preserve">, 5 микрорайон 5а </w:t>
      </w:r>
    </w:p>
    <w:p w:rsidR="00FC4E43" w:rsidRDefault="00FC4E43" w:rsidP="00FC4E43">
      <w:pPr>
        <w:spacing w:after="0" w:line="240" w:lineRule="auto"/>
        <w:ind w:left="360" w:firstLine="709"/>
        <w:jc w:val="right"/>
        <w:rPr>
          <w:rFonts w:ascii="Times New Roman" w:eastAsia="Times New Roman" w:hAnsi="Times New Roman"/>
          <w:sz w:val="28"/>
          <w:szCs w:val="28"/>
        </w:rPr>
      </w:pPr>
      <w:r>
        <w:rPr>
          <w:rFonts w:ascii="Times New Roman" w:eastAsia="Times New Roman" w:hAnsi="Times New Roman"/>
          <w:sz w:val="28"/>
          <w:szCs w:val="28"/>
        </w:rPr>
        <w:t>телефон: 8 (39145)51462,</w:t>
      </w:r>
    </w:p>
    <w:p w:rsidR="00FC4E43" w:rsidRDefault="00FC4E43" w:rsidP="00FC4E43">
      <w:pPr>
        <w:spacing w:after="0" w:line="240" w:lineRule="auto"/>
        <w:ind w:left="360" w:firstLine="709"/>
        <w:jc w:val="right"/>
        <w:rPr>
          <w:rFonts w:ascii="Times New Roman" w:eastAsia="Times New Roman" w:hAnsi="Times New Roman"/>
          <w:sz w:val="28"/>
          <w:szCs w:val="28"/>
        </w:rPr>
      </w:pPr>
      <w:r>
        <w:rPr>
          <w:rFonts w:ascii="Times New Roman" w:eastAsia="Times New Roman" w:hAnsi="Times New Roman"/>
          <w:sz w:val="28"/>
          <w:szCs w:val="28"/>
        </w:rPr>
        <w:t xml:space="preserve">музейная комната «Истоки» </w:t>
      </w:r>
    </w:p>
    <w:p w:rsidR="00FC4E43" w:rsidRDefault="00FC4E43" w:rsidP="00FC4E43">
      <w:pPr>
        <w:spacing w:after="0" w:line="240" w:lineRule="auto"/>
        <w:ind w:left="360" w:firstLine="709"/>
        <w:jc w:val="right"/>
        <w:rPr>
          <w:rFonts w:ascii="Times New Roman" w:eastAsia="Times New Roman" w:hAnsi="Times New Roman"/>
          <w:sz w:val="28"/>
          <w:szCs w:val="28"/>
        </w:rPr>
      </w:pPr>
      <w:r>
        <w:rPr>
          <w:rFonts w:ascii="Times New Roman" w:eastAsia="Times New Roman" w:hAnsi="Times New Roman"/>
          <w:sz w:val="28"/>
          <w:szCs w:val="28"/>
        </w:rPr>
        <w:t>Тимушева Елена Владимировна – руководител</w:t>
      </w:r>
      <w:r w:rsidR="00A77586">
        <w:rPr>
          <w:rFonts w:ascii="Times New Roman" w:eastAsia="Times New Roman" w:hAnsi="Times New Roman"/>
          <w:sz w:val="28"/>
          <w:szCs w:val="28"/>
        </w:rPr>
        <w:t>ь</w:t>
      </w:r>
      <w:r>
        <w:rPr>
          <w:rFonts w:ascii="Times New Roman" w:eastAsia="Times New Roman" w:hAnsi="Times New Roman"/>
          <w:sz w:val="28"/>
          <w:szCs w:val="28"/>
        </w:rPr>
        <w:t xml:space="preserve"> проекта</w:t>
      </w:r>
    </w:p>
    <w:p w:rsidR="00FC4E43" w:rsidRDefault="00FC4E43" w:rsidP="00FC4E43">
      <w:pPr>
        <w:spacing w:after="0" w:line="240" w:lineRule="auto"/>
        <w:ind w:firstLine="709"/>
        <w:jc w:val="right"/>
        <w:rPr>
          <w:rFonts w:ascii="Times New Roman" w:eastAsia="Times New Roman" w:hAnsi="Times New Roman"/>
          <w:sz w:val="28"/>
          <w:szCs w:val="28"/>
          <w:lang w:eastAsia="ru-RU"/>
        </w:rPr>
      </w:pPr>
    </w:p>
    <w:p w:rsidR="00FC4E43" w:rsidRDefault="00FC4E43" w:rsidP="00FC4E43">
      <w:pPr>
        <w:spacing w:after="0" w:line="240" w:lineRule="auto"/>
        <w:ind w:firstLine="709"/>
        <w:jc w:val="both"/>
        <w:rPr>
          <w:rFonts w:ascii="Times New Roman" w:eastAsia="Times New Roman" w:hAnsi="Times New Roman"/>
          <w:sz w:val="28"/>
          <w:szCs w:val="28"/>
          <w:lang w:eastAsia="ru-RU"/>
        </w:rPr>
      </w:pPr>
    </w:p>
    <w:p w:rsidR="00FC4E43" w:rsidRDefault="00FC4E43" w:rsidP="00FC4E43">
      <w:pPr>
        <w:spacing w:after="0" w:line="240" w:lineRule="auto"/>
        <w:ind w:firstLine="709"/>
        <w:jc w:val="both"/>
        <w:rPr>
          <w:rFonts w:ascii="Times New Roman" w:eastAsia="Times New Roman" w:hAnsi="Times New Roman"/>
          <w:sz w:val="28"/>
          <w:szCs w:val="28"/>
          <w:lang w:eastAsia="ru-RU"/>
        </w:rPr>
      </w:pPr>
    </w:p>
    <w:p w:rsidR="00FC4E43" w:rsidRDefault="00FC4E43" w:rsidP="00FC4E43">
      <w:pPr>
        <w:spacing w:after="0" w:line="240" w:lineRule="auto"/>
        <w:ind w:firstLine="709"/>
        <w:jc w:val="both"/>
        <w:rPr>
          <w:rFonts w:ascii="Times New Roman" w:eastAsia="Times New Roman" w:hAnsi="Times New Roman"/>
          <w:sz w:val="28"/>
          <w:szCs w:val="28"/>
          <w:lang w:eastAsia="ru-RU"/>
        </w:rPr>
      </w:pPr>
    </w:p>
    <w:p w:rsidR="00FC4E43" w:rsidRDefault="00FC4E43" w:rsidP="00FC4E43">
      <w:pPr>
        <w:spacing w:after="0" w:line="240" w:lineRule="auto"/>
        <w:ind w:firstLine="709"/>
        <w:jc w:val="both"/>
        <w:rPr>
          <w:rFonts w:ascii="Times New Roman" w:eastAsia="Times New Roman" w:hAnsi="Times New Roman"/>
          <w:sz w:val="28"/>
          <w:szCs w:val="28"/>
          <w:lang w:eastAsia="ru-RU"/>
        </w:rPr>
      </w:pPr>
    </w:p>
    <w:p w:rsidR="00FC4E43" w:rsidRDefault="00FC4E43" w:rsidP="00FC4E43">
      <w:pPr>
        <w:spacing w:after="0" w:line="240" w:lineRule="auto"/>
        <w:ind w:firstLine="709"/>
        <w:jc w:val="both"/>
        <w:rPr>
          <w:rFonts w:ascii="Times New Roman" w:eastAsia="Times New Roman" w:hAnsi="Times New Roman"/>
          <w:sz w:val="28"/>
          <w:szCs w:val="28"/>
          <w:lang w:eastAsia="ru-RU"/>
        </w:rPr>
      </w:pPr>
    </w:p>
    <w:p w:rsidR="00FC4E43" w:rsidRDefault="00FC4E43" w:rsidP="00FC4E43">
      <w:pPr>
        <w:spacing w:after="0" w:line="240" w:lineRule="auto"/>
        <w:ind w:firstLine="709"/>
        <w:rPr>
          <w:rFonts w:ascii="Times New Roman" w:eastAsia="Times New Roman" w:hAnsi="Times New Roman"/>
          <w:sz w:val="28"/>
          <w:szCs w:val="28"/>
          <w:lang w:eastAsia="ru-RU"/>
        </w:rPr>
      </w:pPr>
    </w:p>
    <w:p w:rsidR="00FC4E43" w:rsidRDefault="00FC4E43" w:rsidP="00FC4E43">
      <w:pPr>
        <w:spacing w:after="0" w:line="240" w:lineRule="auto"/>
        <w:ind w:firstLine="709"/>
        <w:rPr>
          <w:rFonts w:ascii="Times New Roman" w:eastAsia="Times New Roman" w:hAnsi="Times New Roman"/>
          <w:sz w:val="28"/>
          <w:szCs w:val="28"/>
          <w:lang w:eastAsia="ru-RU"/>
        </w:rPr>
      </w:pPr>
    </w:p>
    <w:p w:rsidR="00FC4E43" w:rsidRDefault="00FC4E43" w:rsidP="00FC4E43">
      <w:pPr>
        <w:spacing w:after="0" w:line="240" w:lineRule="auto"/>
        <w:rPr>
          <w:rFonts w:ascii="Times New Roman" w:eastAsia="Times New Roman" w:hAnsi="Times New Roman"/>
          <w:sz w:val="28"/>
          <w:szCs w:val="28"/>
          <w:lang w:eastAsia="ru-RU"/>
        </w:rPr>
      </w:pPr>
    </w:p>
    <w:p w:rsidR="00BD73BA" w:rsidRDefault="00FC4E43" w:rsidP="00EE253B">
      <w:pPr>
        <w:spacing w:after="0" w:line="240" w:lineRule="auto"/>
        <w:ind w:firstLine="709"/>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Красноярск, 2022</w:t>
      </w:r>
    </w:p>
    <w:p w:rsidR="00EE253B" w:rsidRDefault="00B52925" w:rsidP="00EE253B">
      <w:pPr>
        <w:spacing w:after="0" w:line="360" w:lineRule="auto"/>
        <w:ind w:firstLine="709"/>
        <w:jc w:val="both"/>
        <w:rPr>
          <w:rFonts w:ascii="Times New Roman" w:hAnsi="Times New Roman"/>
          <w:sz w:val="28"/>
          <w:szCs w:val="28"/>
        </w:rPr>
      </w:pPr>
      <w:r w:rsidRPr="00B52925">
        <w:rPr>
          <w:rFonts w:ascii="Times New Roman" w:hAnsi="Times New Roman"/>
          <w:b/>
          <w:sz w:val="28"/>
          <w:szCs w:val="28"/>
        </w:rPr>
        <w:lastRenderedPageBreak/>
        <w:t>Актуальность.</w:t>
      </w:r>
      <w:r>
        <w:rPr>
          <w:rFonts w:ascii="Times New Roman" w:hAnsi="Times New Roman"/>
          <w:sz w:val="28"/>
          <w:szCs w:val="28"/>
        </w:rPr>
        <w:t xml:space="preserve"> </w:t>
      </w:r>
      <w:r w:rsidR="00EE253B">
        <w:rPr>
          <w:rFonts w:ascii="Times New Roman" w:hAnsi="Times New Roman"/>
          <w:sz w:val="28"/>
          <w:szCs w:val="28"/>
        </w:rPr>
        <w:t>П</w:t>
      </w:r>
      <w:r w:rsidR="00EE253B">
        <w:rPr>
          <w:rFonts w:ascii="Times New Roman" w:hAnsi="Times New Roman"/>
          <w:sz w:val="28"/>
          <w:szCs w:val="28"/>
        </w:rPr>
        <w:t>атриотическое воспитание – миф или реальность</w:t>
      </w:r>
      <w:r w:rsidR="0051202F">
        <w:rPr>
          <w:rFonts w:ascii="Times New Roman" w:hAnsi="Times New Roman"/>
          <w:sz w:val="28"/>
          <w:szCs w:val="28"/>
        </w:rPr>
        <w:t xml:space="preserve">? Этот вопрос  сейчас как нельзя актуален и проблемы </w:t>
      </w:r>
      <w:r w:rsidR="00EE253B">
        <w:rPr>
          <w:rFonts w:ascii="Times New Roman" w:hAnsi="Times New Roman"/>
          <w:sz w:val="28"/>
          <w:szCs w:val="28"/>
        </w:rPr>
        <w:t xml:space="preserve">патриотического воспитания </w:t>
      </w:r>
      <w:r w:rsidR="0051202F">
        <w:rPr>
          <w:rFonts w:ascii="Times New Roman" w:hAnsi="Times New Roman"/>
          <w:sz w:val="28"/>
          <w:szCs w:val="28"/>
        </w:rPr>
        <w:t>подрастающего поколения сегодня</w:t>
      </w:r>
      <w:r w:rsidR="00EE253B">
        <w:rPr>
          <w:rFonts w:ascii="Times New Roman" w:hAnsi="Times New Roman"/>
          <w:sz w:val="28"/>
          <w:szCs w:val="28"/>
        </w:rPr>
        <w:t xml:space="preserve"> в центре внимания</w:t>
      </w:r>
      <w:r w:rsidR="0051202F">
        <w:rPr>
          <w:rFonts w:ascii="Times New Roman" w:hAnsi="Times New Roman"/>
          <w:sz w:val="28"/>
          <w:szCs w:val="28"/>
        </w:rPr>
        <w:t xml:space="preserve"> как </w:t>
      </w:r>
      <w:r w:rsidR="00EE253B">
        <w:rPr>
          <w:rFonts w:ascii="Times New Roman" w:hAnsi="Times New Roman"/>
          <w:sz w:val="28"/>
          <w:szCs w:val="28"/>
        </w:rPr>
        <w:t xml:space="preserve"> государственной</w:t>
      </w:r>
      <w:r w:rsidR="0051202F">
        <w:rPr>
          <w:rFonts w:ascii="Times New Roman" w:hAnsi="Times New Roman"/>
          <w:sz w:val="28"/>
          <w:szCs w:val="28"/>
        </w:rPr>
        <w:t xml:space="preserve">, так и </w:t>
      </w:r>
      <w:r w:rsidR="00EE253B">
        <w:rPr>
          <w:rFonts w:ascii="Times New Roman" w:hAnsi="Times New Roman"/>
          <w:sz w:val="28"/>
          <w:szCs w:val="28"/>
        </w:rPr>
        <w:t xml:space="preserve"> образовательной политики. У школьников наблюдается падение нравственности, негативное отношение к </w:t>
      </w:r>
      <w:r w:rsidR="0051202F">
        <w:rPr>
          <w:rFonts w:ascii="Times New Roman" w:hAnsi="Times New Roman"/>
          <w:sz w:val="28"/>
          <w:szCs w:val="28"/>
        </w:rPr>
        <w:t xml:space="preserve">человеческим </w:t>
      </w:r>
      <w:r w:rsidR="00EE253B">
        <w:rPr>
          <w:rFonts w:ascii="Times New Roman" w:hAnsi="Times New Roman"/>
          <w:sz w:val="28"/>
          <w:szCs w:val="28"/>
        </w:rPr>
        <w:t xml:space="preserve"> ценностям,</w:t>
      </w:r>
      <w:r w:rsidR="0051202F">
        <w:rPr>
          <w:rFonts w:ascii="Times New Roman" w:hAnsi="Times New Roman"/>
          <w:sz w:val="28"/>
          <w:szCs w:val="28"/>
        </w:rPr>
        <w:t xml:space="preserve"> неприятие и нетерпимость к другим нациям, </w:t>
      </w:r>
      <w:r w:rsidR="00EE253B">
        <w:rPr>
          <w:rFonts w:ascii="Times New Roman" w:hAnsi="Times New Roman"/>
          <w:sz w:val="28"/>
          <w:szCs w:val="28"/>
        </w:rPr>
        <w:t xml:space="preserve"> нежелание большинства молодых людей защищать свое Отечество. </w:t>
      </w:r>
      <w:r w:rsidR="0051202F">
        <w:rPr>
          <w:rFonts w:ascii="Times New Roman" w:hAnsi="Times New Roman"/>
          <w:sz w:val="28"/>
          <w:szCs w:val="28"/>
        </w:rPr>
        <w:t xml:space="preserve">Ученики </w:t>
      </w:r>
      <w:r w:rsidR="00EE253B">
        <w:rPr>
          <w:rFonts w:ascii="Times New Roman" w:hAnsi="Times New Roman"/>
          <w:sz w:val="28"/>
          <w:szCs w:val="28"/>
        </w:rPr>
        <w:t xml:space="preserve">плохо </w:t>
      </w:r>
      <w:r w:rsidR="0051202F">
        <w:rPr>
          <w:rFonts w:ascii="Times New Roman" w:hAnsi="Times New Roman"/>
          <w:sz w:val="28"/>
          <w:szCs w:val="28"/>
        </w:rPr>
        <w:t xml:space="preserve">представляют </w:t>
      </w:r>
      <w:r w:rsidR="00EE253B">
        <w:rPr>
          <w:rFonts w:ascii="Times New Roman" w:hAnsi="Times New Roman"/>
          <w:sz w:val="28"/>
          <w:szCs w:val="28"/>
        </w:rPr>
        <w:t xml:space="preserve"> свою роль и ответственность за будущее своей стран</w:t>
      </w:r>
      <w:r w:rsidR="0051202F">
        <w:rPr>
          <w:rFonts w:ascii="Times New Roman" w:hAnsi="Times New Roman"/>
          <w:sz w:val="28"/>
          <w:szCs w:val="28"/>
        </w:rPr>
        <w:t>ы, будущее своего региона, а также подрастающее поколение не проявляет почти никакого интереса к истории своей Родины.</w:t>
      </w:r>
    </w:p>
    <w:p w:rsidR="0058781C" w:rsidRDefault="004D75C6" w:rsidP="00EE253B">
      <w:pPr>
        <w:spacing w:after="0" w:line="360" w:lineRule="auto"/>
        <w:ind w:firstLine="709"/>
        <w:jc w:val="both"/>
        <w:rPr>
          <w:rFonts w:ascii="Times New Roman" w:hAnsi="Times New Roman"/>
          <w:sz w:val="28"/>
          <w:szCs w:val="28"/>
        </w:rPr>
      </w:pPr>
      <w:r>
        <w:rPr>
          <w:rFonts w:ascii="Times New Roman" w:hAnsi="Times New Roman"/>
          <w:sz w:val="28"/>
          <w:szCs w:val="28"/>
        </w:rPr>
        <w:t>Перед образовательным учреждением стоит непростая задача: не только дать представление о  п</w:t>
      </w:r>
      <w:r w:rsidR="00EE253B">
        <w:rPr>
          <w:rFonts w:ascii="Times New Roman" w:hAnsi="Times New Roman"/>
          <w:sz w:val="28"/>
          <w:szCs w:val="28"/>
        </w:rPr>
        <w:t>атриотизм</w:t>
      </w:r>
      <w:r>
        <w:rPr>
          <w:rFonts w:ascii="Times New Roman" w:hAnsi="Times New Roman"/>
          <w:sz w:val="28"/>
          <w:szCs w:val="28"/>
        </w:rPr>
        <w:t xml:space="preserve">е, но и сформировать у воспитанников школы </w:t>
      </w:r>
      <w:r w:rsidR="00EE253B">
        <w:rPr>
          <w:rFonts w:ascii="Times New Roman" w:hAnsi="Times New Roman"/>
          <w:sz w:val="28"/>
          <w:szCs w:val="28"/>
        </w:rPr>
        <w:t xml:space="preserve">любовь к своей Родине и </w:t>
      </w:r>
      <w:r>
        <w:rPr>
          <w:rFonts w:ascii="Times New Roman" w:hAnsi="Times New Roman"/>
          <w:sz w:val="28"/>
          <w:szCs w:val="28"/>
        </w:rPr>
        <w:t>своему народу. Ч</w:t>
      </w:r>
      <w:r w:rsidR="00EE253B">
        <w:rPr>
          <w:rFonts w:ascii="Times New Roman" w:hAnsi="Times New Roman"/>
          <w:sz w:val="28"/>
          <w:szCs w:val="28"/>
        </w:rPr>
        <w:t xml:space="preserve">тобы </w:t>
      </w:r>
      <w:r>
        <w:rPr>
          <w:rFonts w:ascii="Times New Roman" w:hAnsi="Times New Roman"/>
          <w:sz w:val="28"/>
          <w:szCs w:val="28"/>
        </w:rPr>
        <w:t>наши потомки</w:t>
      </w:r>
      <w:r w:rsidR="00EE253B">
        <w:rPr>
          <w:rFonts w:ascii="Times New Roman" w:hAnsi="Times New Roman"/>
          <w:sz w:val="28"/>
          <w:szCs w:val="28"/>
        </w:rPr>
        <w:t xml:space="preserve"> не забыли значение слов «Родина»,</w:t>
      </w:r>
      <w:r>
        <w:rPr>
          <w:rFonts w:ascii="Times New Roman" w:hAnsi="Times New Roman"/>
          <w:sz w:val="28"/>
          <w:szCs w:val="28"/>
        </w:rPr>
        <w:t xml:space="preserve"> «Отечество», </w:t>
      </w:r>
      <w:r w:rsidR="00EE253B">
        <w:rPr>
          <w:rFonts w:ascii="Times New Roman" w:hAnsi="Times New Roman"/>
          <w:sz w:val="28"/>
          <w:szCs w:val="28"/>
        </w:rPr>
        <w:t xml:space="preserve"> «патриот»,</w:t>
      </w:r>
      <w:r>
        <w:rPr>
          <w:rFonts w:ascii="Times New Roman" w:hAnsi="Times New Roman"/>
          <w:sz w:val="28"/>
          <w:szCs w:val="28"/>
        </w:rPr>
        <w:t xml:space="preserve"> «защитник»; чтобы они могли  </w:t>
      </w:r>
      <w:r w:rsidR="00EE253B">
        <w:rPr>
          <w:rFonts w:ascii="Times New Roman" w:hAnsi="Times New Roman"/>
          <w:sz w:val="28"/>
          <w:szCs w:val="28"/>
        </w:rPr>
        <w:t xml:space="preserve">ощущать </w:t>
      </w:r>
      <w:r>
        <w:rPr>
          <w:rFonts w:ascii="Times New Roman" w:hAnsi="Times New Roman"/>
          <w:sz w:val="28"/>
          <w:szCs w:val="28"/>
        </w:rPr>
        <w:t xml:space="preserve">себя </w:t>
      </w:r>
      <w:r w:rsidR="00EE253B">
        <w:rPr>
          <w:rFonts w:ascii="Times New Roman" w:hAnsi="Times New Roman"/>
          <w:sz w:val="28"/>
          <w:szCs w:val="28"/>
        </w:rPr>
        <w:t xml:space="preserve"> частицей </w:t>
      </w:r>
      <w:r>
        <w:rPr>
          <w:rFonts w:ascii="Times New Roman" w:hAnsi="Times New Roman"/>
          <w:sz w:val="28"/>
          <w:szCs w:val="28"/>
        </w:rPr>
        <w:t xml:space="preserve">непобедимого </w:t>
      </w:r>
      <w:r w:rsidR="00EE253B">
        <w:rPr>
          <w:rFonts w:ascii="Times New Roman" w:hAnsi="Times New Roman"/>
          <w:sz w:val="28"/>
          <w:szCs w:val="28"/>
        </w:rPr>
        <w:t xml:space="preserve">народа, </w:t>
      </w:r>
      <w:r>
        <w:rPr>
          <w:rFonts w:ascii="Times New Roman" w:hAnsi="Times New Roman"/>
          <w:sz w:val="28"/>
          <w:szCs w:val="28"/>
        </w:rPr>
        <w:t xml:space="preserve">который может и должен </w:t>
      </w:r>
      <w:r w:rsidR="00EE253B">
        <w:rPr>
          <w:rFonts w:ascii="Times New Roman" w:hAnsi="Times New Roman"/>
          <w:sz w:val="28"/>
          <w:szCs w:val="28"/>
        </w:rPr>
        <w:t>сохранять и преу</w:t>
      </w:r>
      <w:r>
        <w:rPr>
          <w:rFonts w:ascii="Times New Roman" w:hAnsi="Times New Roman"/>
          <w:sz w:val="28"/>
          <w:szCs w:val="28"/>
        </w:rPr>
        <w:t>множать богатства своей страны, в том числе и память.</w:t>
      </w:r>
      <w:r w:rsidR="0058781C">
        <w:rPr>
          <w:rFonts w:ascii="Times New Roman" w:hAnsi="Times New Roman"/>
          <w:sz w:val="28"/>
          <w:szCs w:val="28"/>
        </w:rPr>
        <w:t xml:space="preserve"> </w:t>
      </w:r>
    </w:p>
    <w:p w:rsidR="008825D6" w:rsidRDefault="0058781C" w:rsidP="00EE253B">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свете </w:t>
      </w:r>
      <w:r w:rsidR="008825D6">
        <w:rPr>
          <w:rFonts w:ascii="Times New Roman" w:hAnsi="Times New Roman"/>
          <w:sz w:val="28"/>
          <w:szCs w:val="28"/>
        </w:rPr>
        <w:t xml:space="preserve">современных </w:t>
      </w:r>
      <w:r>
        <w:rPr>
          <w:rFonts w:ascii="Times New Roman" w:hAnsi="Times New Roman"/>
          <w:sz w:val="28"/>
          <w:szCs w:val="28"/>
        </w:rPr>
        <w:t xml:space="preserve">событий  </w:t>
      </w:r>
      <w:r w:rsidR="008825D6">
        <w:rPr>
          <w:rFonts w:ascii="Times New Roman" w:hAnsi="Times New Roman"/>
          <w:sz w:val="28"/>
          <w:szCs w:val="28"/>
        </w:rPr>
        <w:t xml:space="preserve">некоторые </w:t>
      </w:r>
      <w:r>
        <w:rPr>
          <w:rFonts w:ascii="Times New Roman" w:hAnsi="Times New Roman"/>
          <w:sz w:val="28"/>
          <w:szCs w:val="28"/>
        </w:rPr>
        <w:t xml:space="preserve"> страны мира пытаются переписать историю </w:t>
      </w:r>
      <w:r w:rsidR="008825D6">
        <w:rPr>
          <w:rFonts w:ascii="Times New Roman" w:hAnsi="Times New Roman"/>
          <w:sz w:val="28"/>
          <w:szCs w:val="28"/>
        </w:rPr>
        <w:t xml:space="preserve">Второй мировой войны и Великой Отечественной войны и выставить в неприглядном виде нашу страну, то  школа должна донести подлинную информацию об этих событиях. </w:t>
      </w:r>
    </w:p>
    <w:p w:rsidR="00EE253B" w:rsidRDefault="0058781C" w:rsidP="00EE253B">
      <w:pPr>
        <w:spacing w:after="0" w:line="360" w:lineRule="auto"/>
        <w:ind w:firstLine="709"/>
        <w:jc w:val="both"/>
        <w:rPr>
          <w:rFonts w:ascii="Times New Roman" w:hAnsi="Times New Roman"/>
          <w:sz w:val="28"/>
          <w:szCs w:val="28"/>
        </w:rPr>
      </w:pPr>
      <w:r>
        <w:rPr>
          <w:rFonts w:ascii="Times New Roman" w:hAnsi="Times New Roman"/>
          <w:sz w:val="28"/>
          <w:szCs w:val="28"/>
        </w:rPr>
        <w:t xml:space="preserve">Участники школьной музейной комнаты «Истоки» провели анкетирование среди учеников школы на знание боевой техники времен Великой Отечественной войны и основных битв и сражений войны 1941-1945 годов и выяснили, что 83%   вышли с инициативой разработать и реализовать проект «По следам боевой славы…», который предполагает </w:t>
      </w:r>
      <w:r w:rsidR="008825D6">
        <w:rPr>
          <w:rFonts w:ascii="Times New Roman" w:hAnsi="Times New Roman"/>
          <w:sz w:val="28"/>
          <w:szCs w:val="28"/>
        </w:rPr>
        <w:t>создание двух экспозиций: «Военная техника времен Великой Отечественной войны»</w:t>
      </w:r>
      <w:r w:rsidR="009B4D24">
        <w:rPr>
          <w:rFonts w:ascii="Times New Roman" w:hAnsi="Times New Roman"/>
          <w:sz w:val="28"/>
          <w:szCs w:val="28"/>
        </w:rPr>
        <w:t xml:space="preserve"> (февраль)</w:t>
      </w:r>
      <w:r w:rsidR="008825D6">
        <w:rPr>
          <w:rFonts w:ascii="Times New Roman" w:hAnsi="Times New Roman"/>
          <w:sz w:val="28"/>
          <w:szCs w:val="28"/>
        </w:rPr>
        <w:t xml:space="preserve"> и «Главные сражения и битвы времен Великой Отечественной войны»</w:t>
      </w:r>
      <w:r w:rsidR="009B4D24">
        <w:rPr>
          <w:rFonts w:ascii="Times New Roman" w:hAnsi="Times New Roman"/>
          <w:sz w:val="28"/>
          <w:szCs w:val="28"/>
        </w:rPr>
        <w:t xml:space="preserve"> (май)</w:t>
      </w:r>
      <w:r w:rsidR="00F12727">
        <w:rPr>
          <w:rFonts w:ascii="Times New Roman" w:hAnsi="Times New Roman"/>
          <w:sz w:val="28"/>
          <w:szCs w:val="28"/>
        </w:rPr>
        <w:t xml:space="preserve">, где макеты техники и инсталляции основных военных действий будут выполнять учащиеся, родители и </w:t>
      </w:r>
      <w:r w:rsidR="00F12727">
        <w:rPr>
          <w:rFonts w:ascii="Times New Roman" w:hAnsi="Times New Roman"/>
          <w:sz w:val="28"/>
          <w:szCs w:val="28"/>
        </w:rPr>
        <w:lastRenderedPageBreak/>
        <w:t xml:space="preserve">учителя школы. </w:t>
      </w:r>
      <w:proofErr w:type="gramStart"/>
      <w:r w:rsidR="00EE253B">
        <w:rPr>
          <w:rFonts w:ascii="Times New Roman" w:hAnsi="Times New Roman"/>
          <w:sz w:val="28"/>
          <w:szCs w:val="28"/>
        </w:rPr>
        <w:t>Создание</w:t>
      </w:r>
      <w:r w:rsidR="00F12727">
        <w:rPr>
          <w:rFonts w:ascii="Times New Roman" w:hAnsi="Times New Roman"/>
          <w:sz w:val="28"/>
          <w:szCs w:val="28"/>
        </w:rPr>
        <w:t xml:space="preserve"> выставок</w:t>
      </w:r>
      <w:r w:rsidR="00EE253B">
        <w:rPr>
          <w:rFonts w:ascii="Times New Roman" w:hAnsi="Times New Roman"/>
          <w:sz w:val="28"/>
          <w:szCs w:val="28"/>
        </w:rPr>
        <w:t xml:space="preserve"> поможет </w:t>
      </w:r>
      <w:r w:rsidR="00F12727">
        <w:rPr>
          <w:rFonts w:ascii="Times New Roman" w:hAnsi="Times New Roman"/>
          <w:sz w:val="28"/>
          <w:szCs w:val="28"/>
        </w:rPr>
        <w:t>подрастающему поколению</w:t>
      </w:r>
      <w:r w:rsidR="00EE253B">
        <w:rPr>
          <w:rFonts w:ascii="Times New Roman" w:hAnsi="Times New Roman"/>
          <w:sz w:val="28"/>
          <w:szCs w:val="28"/>
        </w:rPr>
        <w:t xml:space="preserve"> </w:t>
      </w:r>
      <w:r w:rsidR="00F12727">
        <w:rPr>
          <w:rFonts w:ascii="Times New Roman" w:hAnsi="Times New Roman"/>
          <w:sz w:val="28"/>
          <w:szCs w:val="28"/>
        </w:rPr>
        <w:t>с</w:t>
      </w:r>
      <w:r w:rsidR="00EE253B">
        <w:rPr>
          <w:rFonts w:ascii="Times New Roman" w:hAnsi="Times New Roman"/>
          <w:sz w:val="28"/>
          <w:szCs w:val="28"/>
        </w:rPr>
        <w:t xml:space="preserve">формировать </w:t>
      </w:r>
      <w:r w:rsidR="00F12727">
        <w:rPr>
          <w:rFonts w:ascii="Times New Roman" w:hAnsi="Times New Roman"/>
          <w:sz w:val="28"/>
          <w:szCs w:val="28"/>
        </w:rPr>
        <w:t>правильное представление о годах Великой Отечественной войны в истории нашей страны</w:t>
      </w:r>
      <w:r w:rsidR="00EE253B">
        <w:rPr>
          <w:rFonts w:ascii="Times New Roman" w:hAnsi="Times New Roman"/>
          <w:sz w:val="28"/>
          <w:szCs w:val="28"/>
        </w:rPr>
        <w:t xml:space="preserve">, способствовать подготовке </w:t>
      </w:r>
      <w:r w:rsidR="00F12727">
        <w:rPr>
          <w:rFonts w:ascii="Times New Roman" w:hAnsi="Times New Roman"/>
          <w:sz w:val="28"/>
          <w:szCs w:val="28"/>
        </w:rPr>
        <w:t xml:space="preserve">молодежи </w:t>
      </w:r>
      <w:r w:rsidR="00EE253B">
        <w:rPr>
          <w:rFonts w:ascii="Times New Roman" w:hAnsi="Times New Roman"/>
          <w:sz w:val="28"/>
          <w:szCs w:val="28"/>
        </w:rPr>
        <w:t>к службе в</w:t>
      </w:r>
      <w:r w:rsidR="00F12727">
        <w:rPr>
          <w:rFonts w:ascii="Times New Roman" w:hAnsi="Times New Roman"/>
          <w:sz w:val="28"/>
          <w:szCs w:val="28"/>
        </w:rPr>
        <w:t xml:space="preserve"> рядах Вооружённых Сил России, р</w:t>
      </w:r>
      <w:r w:rsidR="00EE253B">
        <w:rPr>
          <w:rFonts w:ascii="Times New Roman" w:hAnsi="Times New Roman"/>
          <w:sz w:val="28"/>
          <w:szCs w:val="28"/>
        </w:rPr>
        <w:t xml:space="preserve">асширять представления об историческом прошлом, о </w:t>
      </w:r>
      <w:r w:rsidR="00F12727">
        <w:rPr>
          <w:rFonts w:ascii="Times New Roman" w:hAnsi="Times New Roman"/>
          <w:sz w:val="28"/>
          <w:szCs w:val="28"/>
        </w:rPr>
        <w:t>героизме и патриотизме наших земляков, принимающих участие в боевых операция войны 1941-1945гг.</w:t>
      </w:r>
      <w:proofErr w:type="gramEnd"/>
    </w:p>
    <w:p w:rsidR="00D76134" w:rsidRDefault="003D67FA" w:rsidP="00D76134">
      <w:pPr>
        <w:spacing w:after="0" w:line="360" w:lineRule="auto"/>
        <w:ind w:firstLine="709"/>
        <w:jc w:val="both"/>
        <w:rPr>
          <w:rFonts w:ascii="Times New Roman" w:hAnsi="Times New Roman"/>
          <w:sz w:val="28"/>
          <w:szCs w:val="28"/>
        </w:rPr>
      </w:pPr>
      <w:r>
        <w:rPr>
          <w:rFonts w:ascii="Times New Roman" w:hAnsi="Times New Roman"/>
          <w:sz w:val="28"/>
          <w:szCs w:val="28"/>
        </w:rPr>
        <w:t>Особенность проекта «По следам боевой славы» в том, что помощниками в сборе информаций и консультантами являются клуб ветеранов «Центральный», «</w:t>
      </w:r>
      <w:proofErr w:type="spellStart"/>
      <w:r>
        <w:rPr>
          <w:rFonts w:ascii="Times New Roman" w:hAnsi="Times New Roman"/>
          <w:sz w:val="28"/>
          <w:szCs w:val="28"/>
        </w:rPr>
        <w:t>Лесосибирский</w:t>
      </w:r>
      <w:proofErr w:type="spellEnd"/>
      <w:r>
        <w:rPr>
          <w:rFonts w:ascii="Times New Roman" w:hAnsi="Times New Roman"/>
          <w:sz w:val="28"/>
          <w:szCs w:val="28"/>
        </w:rPr>
        <w:t xml:space="preserve"> Союз ветеранов боевых действий»</w:t>
      </w:r>
      <w:r w:rsidR="00442114">
        <w:rPr>
          <w:rFonts w:ascii="Times New Roman" w:hAnsi="Times New Roman"/>
          <w:sz w:val="28"/>
          <w:szCs w:val="28"/>
        </w:rPr>
        <w:t xml:space="preserve">. Экскурсию по экспозиции военной техники, которая была приурочена ко дню Защитника Отечества, </w:t>
      </w:r>
      <w:r>
        <w:rPr>
          <w:rFonts w:ascii="Times New Roman" w:hAnsi="Times New Roman"/>
          <w:sz w:val="28"/>
          <w:szCs w:val="28"/>
        </w:rPr>
        <w:t xml:space="preserve"> посетили воспитанники дошкольных учреждений и жители </w:t>
      </w:r>
      <w:r w:rsidR="00442114">
        <w:rPr>
          <w:rFonts w:ascii="Times New Roman" w:hAnsi="Times New Roman"/>
          <w:sz w:val="28"/>
          <w:szCs w:val="28"/>
        </w:rPr>
        <w:t xml:space="preserve">близлежащих территорий. Также это событие было освещено в СМИ – репортаж по выставке  </w:t>
      </w:r>
      <w:proofErr w:type="spellStart"/>
      <w:r w:rsidR="00442114">
        <w:rPr>
          <w:rFonts w:ascii="Times New Roman" w:hAnsi="Times New Roman"/>
          <w:sz w:val="28"/>
          <w:szCs w:val="28"/>
        </w:rPr>
        <w:t>лесосибирским</w:t>
      </w:r>
      <w:proofErr w:type="spellEnd"/>
      <w:r w:rsidR="00442114">
        <w:rPr>
          <w:rFonts w:ascii="Times New Roman" w:hAnsi="Times New Roman"/>
          <w:sz w:val="28"/>
          <w:szCs w:val="28"/>
        </w:rPr>
        <w:t xml:space="preserve"> телевидением.</w:t>
      </w:r>
    </w:p>
    <w:p w:rsidR="00EE253B" w:rsidRDefault="00EE253B" w:rsidP="00EE253B">
      <w:pPr>
        <w:spacing w:after="0" w:line="360" w:lineRule="auto"/>
        <w:jc w:val="both"/>
        <w:rPr>
          <w:rFonts w:ascii="Times New Roman" w:hAnsi="Times New Roman"/>
          <w:b/>
          <w:sz w:val="28"/>
          <w:szCs w:val="28"/>
        </w:rPr>
      </w:pPr>
      <w:r>
        <w:rPr>
          <w:rFonts w:ascii="Times New Roman" w:hAnsi="Times New Roman"/>
          <w:b/>
          <w:sz w:val="28"/>
          <w:szCs w:val="28"/>
        </w:rPr>
        <w:t>Цель проекта</w:t>
      </w:r>
      <w:proofErr w:type="gramStart"/>
      <w:r>
        <w:rPr>
          <w:rFonts w:ascii="Times New Roman" w:hAnsi="Times New Roman"/>
          <w:b/>
          <w:sz w:val="28"/>
          <w:szCs w:val="28"/>
        </w:rPr>
        <w:t xml:space="preserve"> :</w:t>
      </w:r>
      <w:proofErr w:type="gramEnd"/>
    </w:p>
    <w:p w:rsidR="00B52925" w:rsidRDefault="00F12727" w:rsidP="00EE253B">
      <w:pPr>
        <w:pStyle w:val="a3"/>
        <w:shd w:val="clear" w:color="auto" w:fill="FFFFFF"/>
        <w:jc w:val="both"/>
        <w:rPr>
          <w:sz w:val="28"/>
          <w:szCs w:val="28"/>
        </w:rPr>
      </w:pPr>
      <w:r>
        <w:rPr>
          <w:sz w:val="28"/>
          <w:szCs w:val="28"/>
        </w:rPr>
        <w:t xml:space="preserve">- создание экспозиций военной техники </w:t>
      </w:r>
      <w:r w:rsidR="00B52925">
        <w:rPr>
          <w:sz w:val="28"/>
          <w:szCs w:val="28"/>
        </w:rPr>
        <w:t>и основных битв и сражений Великой Отечественной войны</w:t>
      </w:r>
      <w:r>
        <w:rPr>
          <w:sz w:val="28"/>
          <w:szCs w:val="28"/>
        </w:rPr>
        <w:t xml:space="preserve"> </w:t>
      </w:r>
      <w:r w:rsidR="00B52925">
        <w:rPr>
          <w:sz w:val="28"/>
          <w:szCs w:val="28"/>
        </w:rPr>
        <w:t>через макеты и инсталляции</w:t>
      </w:r>
      <w:r w:rsidR="00D76134">
        <w:rPr>
          <w:sz w:val="28"/>
          <w:szCs w:val="28"/>
        </w:rPr>
        <w:t>.</w:t>
      </w:r>
    </w:p>
    <w:p w:rsidR="00EE253B" w:rsidRDefault="00EE253B" w:rsidP="00EE253B">
      <w:pPr>
        <w:pStyle w:val="a3"/>
        <w:shd w:val="clear" w:color="auto" w:fill="FFFFFF"/>
        <w:jc w:val="both"/>
        <w:rPr>
          <w:b/>
          <w:sz w:val="28"/>
          <w:szCs w:val="28"/>
        </w:rPr>
      </w:pPr>
      <w:r>
        <w:rPr>
          <w:b/>
          <w:sz w:val="28"/>
          <w:szCs w:val="28"/>
        </w:rPr>
        <w:t xml:space="preserve">Задачи: </w:t>
      </w:r>
    </w:p>
    <w:p w:rsidR="00B52925" w:rsidRDefault="00B52925" w:rsidP="00B52925">
      <w:pPr>
        <w:spacing w:after="0" w:line="36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изучить историю </w:t>
      </w:r>
      <w:r>
        <w:rPr>
          <w:rFonts w:ascii="Times New Roman" w:hAnsi="Times New Roman"/>
          <w:sz w:val="28"/>
          <w:szCs w:val="28"/>
        </w:rPr>
        <w:t xml:space="preserve">военной техники и </w:t>
      </w:r>
      <w:r>
        <w:rPr>
          <w:rFonts w:ascii="Times New Roman" w:hAnsi="Times New Roman"/>
          <w:sz w:val="28"/>
          <w:szCs w:val="28"/>
        </w:rPr>
        <w:t xml:space="preserve"> основные </w:t>
      </w:r>
      <w:r>
        <w:rPr>
          <w:rFonts w:ascii="Times New Roman" w:hAnsi="Times New Roman"/>
          <w:sz w:val="28"/>
          <w:szCs w:val="28"/>
        </w:rPr>
        <w:t>сражения и битвы войны</w:t>
      </w:r>
      <w:proofErr w:type="gramStart"/>
      <w:r>
        <w:rPr>
          <w:rFonts w:ascii="Times New Roman" w:hAnsi="Times New Roman"/>
          <w:sz w:val="28"/>
          <w:szCs w:val="28"/>
        </w:rPr>
        <w:t>;</w:t>
      </w:r>
      <w:r>
        <w:rPr>
          <w:rFonts w:ascii="Times New Roman" w:hAnsi="Times New Roman"/>
          <w:sz w:val="28"/>
          <w:szCs w:val="28"/>
        </w:rPr>
        <w:t>;</w:t>
      </w:r>
      <w:proofErr w:type="gramEnd"/>
    </w:p>
    <w:p w:rsidR="00B52925" w:rsidRDefault="00B52925" w:rsidP="00B52925">
      <w:pPr>
        <w:spacing w:after="0" w:line="36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распределить между классами школы </w:t>
      </w:r>
      <w:r>
        <w:rPr>
          <w:rFonts w:ascii="Times New Roman" w:hAnsi="Times New Roman"/>
          <w:sz w:val="28"/>
          <w:szCs w:val="28"/>
        </w:rPr>
        <w:t>виды техники и сражения</w:t>
      </w:r>
      <w:r>
        <w:rPr>
          <w:rFonts w:ascii="Times New Roman" w:hAnsi="Times New Roman"/>
          <w:sz w:val="28"/>
          <w:szCs w:val="28"/>
        </w:rPr>
        <w:t xml:space="preserve">  для создания макет</w:t>
      </w:r>
      <w:r>
        <w:rPr>
          <w:rFonts w:ascii="Times New Roman" w:hAnsi="Times New Roman"/>
          <w:sz w:val="28"/>
          <w:szCs w:val="28"/>
        </w:rPr>
        <w:t>ов и инсталляций</w:t>
      </w:r>
      <w:r>
        <w:rPr>
          <w:rFonts w:ascii="Times New Roman" w:hAnsi="Times New Roman"/>
          <w:sz w:val="28"/>
          <w:szCs w:val="28"/>
        </w:rPr>
        <w:t>;</w:t>
      </w:r>
    </w:p>
    <w:p w:rsidR="00B52925" w:rsidRDefault="00B52925" w:rsidP="00B52925">
      <w:pPr>
        <w:spacing w:after="0" w:line="36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макеты </w:t>
      </w:r>
      <w:r>
        <w:rPr>
          <w:rFonts w:ascii="Times New Roman" w:hAnsi="Times New Roman"/>
          <w:sz w:val="28"/>
          <w:szCs w:val="28"/>
        </w:rPr>
        <w:t xml:space="preserve">военной техники и боевых действий </w:t>
      </w:r>
      <w:r>
        <w:rPr>
          <w:rFonts w:ascii="Times New Roman" w:hAnsi="Times New Roman"/>
          <w:sz w:val="28"/>
          <w:szCs w:val="28"/>
        </w:rPr>
        <w:t>оформить в виде экспозици</w:t>
      </w:r>
      <w:r>
        <w:rPr>
          <w:rFonts w:ascii="Times New Roman" w:hAnsi="Times New Roman"/>
          <w:sz w:val="28"/>
          <w:szCs w:val="28"/>
        </w:rPr>
        <w:t>й</w:t>
      </w:r>
      <w:r>
        <w:rPr>
          <w:rFonts w:ascii="Times New Roman" w:hAnsi="Times New Roman"/>
          <w:sz w:val="28"/>
          <w:szCs w:val="28"/>
        </w:rPr>
        <w:t>, подготовить на основе исторической информации те</w:t>
      </w:r>
      <w:proofErr w:type="gramStart"/>
      <w:r>
        <w:rPr>
          <w:rFonts w:ascii="Times New Roman" w:hAnsi="Times New Roman"/>
          <w:sz w:val="28"/>
          <w:szCs w:val="28"/>
        </w:rPr>
        <w:t>кст дл</w:t>
      </w:r>
      <w:proofErr w:type="gramEnd"/>
      <w:r>
        <w:rPr>
          <w:rFonts w:ascii="Times New Roman" w:hAnsi="Times New Roman"/>
          <w:sz w:val="28"/>
          <w:szCs w:val="28"/>
        </w:rPr>
        <w:t xml:space="preserve">я проведения экскурсий; </w:t>
      </w:r>
    </w:p>
    <w:p w:rsidR="00B52925" w:rsidRDefault="00B52925" w:rsidP="00B52925">
      <w:pPr>
        <w:spacing w:after="0" w:line="36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организовать и провести  экскурсии для учеников школы  с 1по 6 кл</w:t>
      </w:r>
      <w:r>
        <w:rPr>
          <w:rFonts w:ascii="Times New Roman" w:hAnsi="Times New Roman"/>
          <w:sz w:val="28"/>
          <w:szCs w:val="28"/>
        </w:rPr>
        <w:t xml:space="preserve">асс; </w:t>
      </w:r>
    </w:p>
    <w:p w:rsidR="00B52925" w:rsidRDefault="00B52925" w:rsidP="00B52925">
      <w:pPr>
        <w:spacing w:after="0" w:line="360" w:lineRule="auto"/>
        <w:jc w:val="both"/>
        <w:rPr>
          <w:rFonts w:ascii="Times New Roman" w:hAnsi="Times New Roman"/>
          <w:sz w:val="28"/>
          <w:szCs w:val="28"/>
        </w:rPr>
      </w:pPr>
      <w:r>
        <w:rPr>
          <w:rFonts w:ascii="Times New Roman" w:hAnsi="Times New Roman"/>
          <w:sz w:val="28"/>
          <w:szCs w:val="28"/>
        </w:rPr>
        <w:t>с 7 по 1</w:t>
      </w:r>
      <w:r>
        <w:rPr>
          <w:rFonts w:ascii="Times New Roman" w:hAnsi="Times New Roman"/>
          <w:sz w:val="28"/>
          <w:szCs w:val="28"/>
        </w:rPr>
        <w:t>1 класс</w:t>
      </w:r>
      <w:r>
        <w:rPr>
          <w:rFonts w:ascii="Times New Roman" w:hAnsi="Times New Roman"/>
          <w:sz w:val="28"/>
          <w:szCs w:val="28"/>
        </w:rPr>
        <w:t>ы</w:t>
      </w:r>
      <w:r>
        <w:rPr>
          <w:rFonts w:ascii="Times New Roman" w:hAnsi="Times New Roman"/>
          <w:sz w:val="28"/>
          <w:szCs w:val="28"/>
        </w:rPr>
        <w:t xml:space="preserve"> -</w:t>
      </w:r>
      <w:r>
        <w:rPr>
          <w:rFonts w:ascii="Times New Roman" w:hAnsi="Times New Roman"/>
          <w:sz w:val="28"/>
          <w:szCs w:val="28"/>
        </w:rPr>
        <w:t xml:space="preserve"> самостоятельно</w:t>
      </w:r>
      <w:r>
        <w:rPr>
          <w:rFonts w:ascii="Times New Roman" w:hAnsi="Times New Roman"/>
          <w:sz w:val="28"/>
          <w:szCs w:val="28"/>
        </w:rPr>
        <w:t>е</w:t>
      </w:r>
      <w:r>
        <w:rPr>
          <w:rFonts w:ascii="Times New Roman" w:hAnsi="Times New Roman"/>
          <w:sz w:val="28"/>
          <w:szCs w:val="28"/>
        </w:rPr>
        <w:t xml:space="preserve"> посещ</w:t>
      </w:r>
      <w:r>
        <w:rPr>
          <w:rFonts w:ascii="Times New Roman" w:hAnsi="Times New Roman"/>
          <w:sz w:val="28"/>
          <w:szCs w:val="28"/>
        </w:rPr>
        <w:t>ение экспозиций;</w:t>
      </w:r>
    </w:p>
    <w:p w:rsidR="00B52925" w:rsidRDefault="00B52925" w:rsidP="00B52925">
      <w:pPr>
        <w:spacing w:after="0" w:line="36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оформить материалы исследования в соответствии с требованиями.</w:t>
      </w:r>
    </w:p>
    <w:p w:rsidR="00B52925" w:rsidRDefault="00B52925" w:rsidP="00B52925">
      <w:pPr>
        <w:spacing w:after="0" w:line="360" w:lineRule="auto"/>
        <w:jc w:val="both"/>
        <w:rPr>
          <w:rFonts w:ascii="Times New Roman" w:hAnsi="Times New Roman"/>
          <w:sz w:val="28"/>
          <w:szCs w:val="28"/>
        </w:rPr>
      </w:pPr>
      <w:r>
        <w:rPr>
          <w:rFonts w:ascii="Times New Roman" w:hAnsi="Times New Roman"/>
          <w:b/>
          <w:sz w:val="28"/>
          <w:szCs w:val="28"/>
        </w:rPr>
        <w:t>Методы и приемы</w:t>
      </w:r>
      <w:r>
        <w:rPr>
          <w:rFonts w:ascii="Times New Roman" w:hAnsi="Times New Roman"/>
          <w:sz w:val="28"/>
          <w:szCs w:val="28"/>
        </w:rPr>
        <w:t>: сбор информации, анализ и обработка материала, наблюдение, интервьюирование, мозговой штурм, проектная деятельность.</w:t>
      </w:r>
    </w:p>
    <w:p w:rsidR="009B4D24" w:rsidRDefault="009B4D24" w:rsidP="00B52925">
      <w:pPr>
        <w:spacing w:after="0" w:line="360" w:lineRule="auto"/>
        <w:ind w:firstLine="709"/>
        <w:jc w:val="both"/>
        <w:rPr>
          <w:rFonts w:ascii="Times New Roman" w:hAnsi="Times New Roman"/>
          <w:color w:val="000000"/>
          <w:sz w:val="28"/>
          <w:szCs w:val="24"/>
        </w:rPr>
      </w:pPr>
    </w:p>
    <w:p w:rsidR="009B4D24" w:rsidRPr="003D67FA" w:rsidRDefault="003D67FA" w:rsidP="003D67FA">
      <w:pPr>
        <w:jc w:val="center"/>
        <w:rPr>
          <w:rFonts w:ascii="Times New Roman" w:hAnsi="Times New Roman"/>
          <w:b/>
          <w:color w:val="000000"/>
          <w:sz w:val="28"/>
          <w:szCs w:val="28"/>
        </w:rPr>
      </w:pPr>
      <w:r w:rsidRPr="003D67FA">
        <w:rPr>
          <w:rStyle w:val="a4"/>
          <w:rFonts w:ascii="Times New Roman" w:hAnsi="Times New Roman"/>
          <w:color w:val="000000"/>
          <w:sz w:val="28"/>
          <w:szCs w:val="28"/>
        </w:rPr>
        <w:lastRenderedPageBreak/>
        <w:t>Поэтапный  план реализации проекта</w:t>
      </w:r>
    </w:p>
    <w:tbl>
      <w:tblPr>
        <w:tblW w:w="9120" w:type="dxa"/>
        <w:jc w:val="center"/>
        <w:tblInd w:w="-2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8"/>
        <w:gridCol w:w="6502"/>
      </w:tblGrid>
      <w:tr w:rsidR="00442114" w:rsidTr="0005069C">
        <w:trPr>
          <w:trHeight w:val="638"/>
          <w:jc w:val="center"/>
        </w:trPr>
        <w:tc>
          <w:tcPr>
            <w:tcW w:w="2618" w:type="dxa"/>
            <w:vMerge w:val="restart"/>
            <w:tcBorders>
              <w:top w:val="single" w:sz="4" w:space="0" w:color="auto"/>
              <w:left w:val="single" w:sz="4" w:space="0" w:color="auto"/>
              <w:right w:val="single" w:sz="4" w:space="0" w:color="auto"/>
            </w:tcBorders>
            <w:hideMark/>
          </w:tcPr>
          <w:p w:rsidR="00442114" w:rsidRPr="009B4D24" w:rsidRDefault="00442114" w:rsidP="009B4D24">
            <w:pPr>
              <w:spacing w:after="0" w:line="240" w:lineRule="auto"/>
              <w:ind w:firstLine="709"/>
              <w:rPr>
                <w:rStyle w:val="a4"/>
                <w:rFonts w:ascii="Times New Roman" w:eastAsia="Times New Roman" w:hAnsi="Times New Roman"/>
                <w:color w:val="000000"/>
                <w:sz w:val="28"/>
                <w:szCs w:val="28"/>
              </w:rPr>
            </w:pPr>
            <w:r w:rsidRPr="009B4D24">
              <w:rPr>
                <w:rStyle w:val="a4"/>
                <w:rFonts w:ascii="Times New Roman" w:hAnsi="Times New Roman"/>
                <w:color w:val="000000"/>
                <w:sz w:val="28"/>
                <w:szCs w:val="28"/>
              </w:rPr>
              <w:t xml:space="preserve">  1 этап -</w:t>
            </w:r>
          </w:p>
          <w:p w:rsidR="00442114" w:rsidRPr="009B4D24" w:rsidRDefault="00442114" w:rsidP="009B4D24">
            <w:pPr>
              <w:spacing w:after="0" w:line="240" w:lineRule="auto"/>
              <w:jc w:val="center"/>
              <w:rPr>
                <w:rFonts w:ascii="Times New Roman" w:hAnsi="Times New Roman"/>
                <w:sz w:val="28"/>
                <w:szCs w:val="28"/>
              </w:rPr>
            </w:pPr>
            <w:r w:rsidRPr="009B4D24">
              <w:rPr>
                <w:rStyle w:val="a4"/>
                <w:rFonts w:ascii="Times New Roman" w:hAnsi="Times New Roman"/>
                <w:color w:val="000000"/>
                <w:sz w:val="28"/>
                <w:szCs w:val="28"/>
              </w:rPr>
              <w:t>Организационный этап</w:t>
            </w:r>
          </w:p>
          <w:p w:rsidR="00442114" w:rsidRPr="009B4D24" w:rsidRDefault="00442114" w:rsidP="00A21034">
            <w:pPr>
              <w:pStyle w:val="a3"/>
              <w:spacing w:line="240" w:lineRule="auto"/>
              <w:jc w:val="both"/>
              <w:rPr>
                <w:sz w:val="28"/>
                <w:szCs w:val="28"/>
              </w:rPr>
            </w:pPr>
            <w:r>
              <w:rPr>
                <w:sz w:val="28"/>
                <w:szCs w:val="28"/>
              </w:rPr>
              <w:t>Сентябрь-ноябрь, 2021г.</w:t>
            </w:r>
          </w:p>
        </w:tc>
        <w:tc>
          <w:tcPr>
            <w:tcW w:w="6502" w:type="dxa"/>
            <w:tcBorders>
              <w:top w:val="single" w:sz="4" w:space="0" w:color="auto"/>
              <w:left w:val="single" w:sz="4" w:space="0" w:color="auto"/>
              <w:bottom w:val="single" w:sz="4" w:space="0" w:color="auto"/>
              <w:right w:val="single" w:sz="4" w:space="0" w:color="auto"/>
            </w:tcBorders>
            <w:hideMark/>
          </w:tcPr>
          <w:p w:rsidR="00442114" w:rsidRPr="00442114" w:rsidRDefault="00442114" w:rsidP="00A21034">
            <w:pPr>
              <w:tabs>
                <w:tab w:val="left" w:pos="426"/>
                <w:tab w:val="left" w:pos="3510"/>
                <w:tab w:val="left" w:pos="5062"/>
              </w:tabs>
              <w:spacing w:after="0" w:line="240" w:lineRule="auto"/>
              <w:rPr>
                <w:rFonts w:ascii="Times New Roman" w:hAnsi="Times New Roman"/>
                <w:color w:val="365F91"/>
                <w:sz w:val="28"/>
                <w:szCs w:val="28"/>
              </w:rPr>
            </w:pPr>
            <w:r>
              <w:rPr>
                <w:rFonts w:ascii="Times New Roman" w:hAnsi="Times New Roman"/>
                <w:color w:val="000000"/>
                <w:sz w:val="28"/>
                <w:szCs w:val="28"/>
              </w:rPr>
              <w:t xml:space="preserve">Назначение инициативной группы </w:t>
            </w:r>
            <w:r w:rsidRPr="009B4D24">
              <w:rPr>
                <w:rFonts w:ascii="Times New Roman" w:hAnsi="Times New Roman"/>
                <w:color w:val="000000"/>
                <w:sz w:val="28"/>
                <w:szCs w:val="28"/>
              </w:rPr>
              <w:t xml:space="preserve"> </w:t>
            </w:r>
            <w:r>
              <w:rPr>
                <w:rFonts w:ascii="Times New Roman" w:hAnsi="Times New Roman"/>
                <w:color w:val="000000"/>
                <w:sz w:val="28"/>
                <w:szCs w:val="28"/>
              </w:rPr>
              <w:t xml:space="preserve">музея и </w:t>
            </w:r>
            <w:r>
              <w:rPr>
                <w:rFonts w:ascii="Times New Roman" w:hAnsi="Times New Roman"/>
                <w:sz w:val="28"/>
                <w:szCs w:val="28"/>
              </w:rPr>
              <w:t>разработка</w:t>
            </w:r>
            <w:r w:rsidRPr="009B4D24">
              <w:rPr>
                <w:rFonts w:ascii="Times New Roman" w:hAnsi="Times New Roman"/>
                <w:sz w:val="28"/>
                <w:szCs w:val="28"/>
              </w:rPr>
              <w:t xml:space="preserve"> проекта </w:t>
            </w:r>
            <w:r w:rsidRPr="009B4D24">
              <w:rPr>
                <w:rFonts w:ascii="Times New Roman" w:hAnsi="Times New Roman"/>
                <w:b/>
                <w:bCs/>
                <w:caps/>
                <w:sz w:val="28"/>
                <w:szCs w:val="28"/>
              </w:rPr>
              <w:t>«</w:t>
            </w:r>
            <w:r>
              <w:rPr>
                <w:rFonts w:ascii="Times New Roman" w:hAnsi="Times New Roman"/>
                <w:b/>
                <w:bCs/>
                <w:sz w:val="28"/>
                <w:szCs w:val="28"/>
                <w:shd w:val="clear" w:color="auto" w:fill="FFFFFF"/>
              </w:rPr>
              <w:t>По следам боевой славы…</w:t>
            </w:r>
            <w:r w:rsidRPr="009B4D24">
              <w:rPr>
                <w:rFonts w:ascii="Times New Roman" w:hAnsi="Times New Roman"/>
                <w:b/>
                <w:sz w:val="28"/>
                <w:szCs w:val="28"/>
                <w:shd w:val="clear" w:color="auto" w:fill="FFFFFF"/>
              </w:rPr>
              <w:t>»</w:t>
            </w:r>
          </w:p>
        </w:tc>
      </w:tr>
      <w:tr w:rsidR="00442114" w:rsidTr="00FD6627">
        <w:trPr>
          <w:trHeight w:val="326"/>
          <w:jc w:val="center"/>
        </w:trPr>
        <w:tc>
          <w:tcPr>
            <w:tcW w:w="2618" w:type="dxa"/>
            <w:vMerge/>
            <w:tcBorders>
              <w:left w:val="single" w:sz="4" w:space="0" w:color="auto"/>
              <w:right w:val="single" w:sz="4" w:space="0" w:color="auto"/>
            </w:tcBorders>
          </w:tcPr>
          <w:p w:rsidR="00442114" w:rsidRPr="009B4D24" w:rsidRDefault="00442114" w:rsidP="009B4D24">
            <w:pPr>
              <w:spacing w:after="0" w:line="240" w:lineRule="auto"/>
              <w:ind w:firstLine="709"/>
              <w:rPr>
                <w:rStyle w:val="a4"/>
                <w:rFonts w:ascii="Times New Roman" w:hAnsi="Times New Roman"/>
                <w:color w:val="000000"/>
                <w:sz w:val="28"/>
                <w:szCs w:val="28"/>
              </w:rPr>
            </w:pPr>
          </w:p>
        </w:tc>
        <w:tc>
          <w:tcPr>
            <w:tcW w:w="6502" w:type="dxa"/>
            <w:tcBorders>
              <w:top w:val="single" w:sz="4" w:space="0" w:color="auto"/>
              <w:left w:val="single" w:sz="4" w:space="0" w:color="auto"/>
              <w:bottom w:val="single" w:sz="4" w:space="0" w:color="auto"/>
              <w:right w:val="single" w:sz="4" w:space="0" w:color="auto"/>
            </w:tcBorders>
          </w:tcPr>
          <w:p w:rsidR="00442114" w:rsidRDefault="00442114" w:rsidP="00A21034">
            <w:pPr>
              <w:spacing w:after="0" w:line="240" w:lineRule="auto"/>
              <w:jc w:val="both"/>
              <w:rPr>
                <w:rFonts w:ascii="Times New Roman" w:hAnsi="Times New Roman"/>
                <w:color w:val="000000"/>
                <w:sz w:val="28"/>
                <w:szCs w:val="28"/>
              </w:rPr>
            </w:pPr>
            <w:r w:rsidRPr="009B4D24">
              <w:rPr>
                <w:rFonts w:ascii="Times New Roman" w:hAnsi="Times New Roman"/>
                <w:color w:val="000000"/>
                <w:sz w:val="28"/>
                <w:szCs w:val="28"/>
              </w:rPr>
              <w:t xml:space="preserve"> Изучение </w:t>
            </w:r>
            <w:r>
              <w:rPr>
                <w:rFonts w:ascii="Times New Roman" w:hAnsi="Times New Roman"/>
                <w:color w:val="000000"/>
                <w:sz w:val="28"/>
                <w:szCs w:val="28"/>
              </w:rPr>
              <w:t>исторических источников</w:t>
            </w:r>
            <w:r w:rsidRPr="009B4D24">
              <w:rPr>
                <w:rFonts w:ascii="Times New Roman" w:hAnsi="Times New Roman"/>
                <w:color w:val="000000"/>
                <w:sz w:val="28"/>
                <w:szCs w:val="28"/>
              </w:rPr>
              <w:t xml:space="preserve">. </w:t>
            </w:r>
          </w:p>
        </w:tc>
      </w:tr>
      <w:tr w:rsidR="00442114" w:rsidTr="003E61D0">
        <w:trPr>
          <w:trHeight w:val="288"/>
          <w:jc w:val="center"/>
        </w:trPr>
        <w:tc>
          <w:tcPr>
            <w:tcW w:w="2618" w:type="dxa"/>
            <w:vMerge/>
            <w:tcBorders>
              <w:left w:val="single" w:sz="4" w:space="0" w:color="auto"/>
              <w:right w:val="single" w:sz="4" w:space="0" w:color="auto"/>
            </w:tcBorders>
          </w:tcPr>
          <w:p w:rsidR="00442114" w:rsidRPr="009B4D24" w:rsidRDefault="00442114" w:rsidP="009B4D24">
            <w:pPr>
              <w:spacing w:after="0" w:line="240" w:lineRule="auto"/>
              <w:ind w:firstLine="709"/>
              <w:rPr>
                <w:rStyle w:val="a4"/>
                <w:rFonts w:ascii="Times New Roman" w:hAnsi="Times New Roman"/>
                <w:color w:val="000000"/>
                <w:sz w:val="28"/>
                <w:szCs w:val="28"/>
              </w:rPr>
            </w:pPr>
          </w:p>
        </w:tc>
        <w:tc>
          <w:tcPr>
            <w:tcW w:w="6502" w:type="dxa"/>
            <w:tcBorders>
              <w:top w:val="single" w:sz="4" w:space="0" w:color="auto"/>
              <w:left w:val="single" w:sz="4" w:space="0" w:color="auto"/>
              <w:bottom w:val="single" w:sz="4" w:space="0" w:color="auto"/>
              <w:right w:val="single" w:sz="4" w:space="0" w:color="auto"/>
            </w:tcBorders>
          </w:tcPr>
          <w:p w:rsidR="00442114" w:rsidRPr="009B4D24" w:rsidRDefault="00442114" w:rsidP="00A21034">
            <w:pPr>
              <w:spacing w:after="0" w:line="240" w:lineRule="auto"/>
              <w:jc w:val="both"/>
              <w:rPr>
                <w:rFonts w:ascii="Times New Roman" w:hAnsi="Times New Roman"/>
                <w:color w:val="000000"/>
                <w:sz w:val="28"/>
                <w:szCs w:val="28"/>
              </w:rPr>
            </w:pPr>
            <w:r w:rsidRPr="009B4D24">
              <w:rPr>
                <w:rFonts w:ascii="Times New Roman" w:hAnsi="Times New Roman"/>
                <w:color w:val="000000"/>
                <w:sz w:val="28"/>
                <w:szCs w:val="28"/>
              </w:rPr>
              <w:t xml:space="preserve">Установление контакта с </w:t>
            </w:r>
            <w:r>
              <w:rPr>
                <w:rFonts w:ascii="Times New Roman" w:hAnsi="Times New Roman"/>
                <w:color w:val="000000"/>
                <w:sz w:val="28"/>
                <w:szCs w:val="28"/>
              </w:rPr>
              <w:t xml:space="preserve">городским музеем. </w:t>
            </w:r>
          </w:p>
        </w:tc>
      </w:tr>
      <w:tr w:rsidR="00442114" w:rsidTr="000D4D6C">
        <w:trPr>
          <w:trHeight w:val="663"/>
          <w:jc w:val="center"/>
        </w:trPr>
        <w:tc>
          <w:tcPr>
            <w:tcW w:w="2618" w:type="dxa"/>
            <w:vMerge/>
            <w:tcBorders>
              <w:left w:val="single" w:sz="4" w:space="0" w:color="auto"/>
              <w:right w:val="single" w:sz="4" w:space="0" w:color="auto"/>
            </w:tcBorders>
          </w:tcPr>
          <w:p w:rsidR="00442114" w:rsidRPr="009B4D24" w:rsidRDefault="00442114" w:rsidP="009B4D24">
            <w:pPr>
              <w:spacing w:after="0" w:line="240" w:lineRule="auto"/>
              <w:ind w:firstLine="709"/>
              <w:rPr>
                <w:rStyle w:val="a4"/>
                <w:rFonts w:ascii="Times New Roman" w:hAnsi="Times New Roman"/>
                <w:color w:val="000000"/>
                <w:sz w:val="28"/>
                <w:szCs w:val="28"/>
              </w:rPr>
            </w:pPr>
          </w:p>
        </w:tc>
        <w:tc>
          <w:tcPr>
            <w:tcW w:w="6502" w:type="dxa"/>
            <w:tcBorders>
              <w:top w:val="single" w:sz="4" w:space="0" w:color="auto"/>
              <w:left w:val="single" w:sz="4" w:space="0" w:color="auto"/>
              <w:bottom w:val="single" w:sz="4" w:space="0" w:color="auto"/>
              <w:right w:val="single" w:sz="4" w:space="0" w:color="auto"/>
            </w:tcBorders>
          </w:tcPr>
          <w:p w:rsidR="00442114" w:rsidRPr="009B4D24" w:rsidRDefault="00442114" w:rsidP="00A21034">
            <w:pPr>
              <w:spacing w:after="0" w:line="240" w:lineRule="auto"/>
              <w:jc w:val="both"/>
              <w:rPr>
                <w:rFonts w:ascii="Times New Roman" w:hAnsi="Times New Roman"/>
                <w:color w:val="000000"/>
                <w:sz w:val="28"/>
                <w:szCs w:val="28"/>
              </w:rPr>
            </w:pPr>
            <w:r>
              <w:rPr>
                <w:rFonts w:ascii="Times New Roman" w:hAnsi="Times New Roman"/>
                <w:color w:val="000000"/>
                <w:sz w:val="28"/>
                <w:szCs w:val="28"/>
              </w:rPr>
              <w:t>Сбор материала по военной технике и основным сражениям и битвам.</w:t>
            </w:r>
          </w:p>
        </w:tc>
      </w:tr>
      <w:tr w:rsidR="00442114" w:rsidTr="0005069C">
        <w:trPr>
          <w:trHeight w:val="714"/>
          <w:jc w:val="center"/>
        </w:trPr>
        <w:tc>
          <w:tcPr>
            <w:tcW w:w="2618" w:type="dxa"/>
            <w:vMerge/>
            <w:tcBorders>
              <w:left w:val="single" w:sz="4" w:space="0" w:color="auto"/>
              <w:bottom w:val="single" w:sz="4" w:space="0" w:color="auto"/>
              <w:right w:val="single" w:sz="4" w:space="0" w:color="auto"/>
            </w:tcBorders>
          </w:tcPr>
          <w:p w:rsidR="00442114" w:rsidRPr="009B4D24" w:rsidRDefault="00442114" w:rsidP="009B4D24">
            <w:pPr>
              <w:spacing w:after="0" w:line="240" w:lineRule="auto"/>
              <w:ind w:firstLine="709"/>
              <w:rPr>
                <w:rStyle w:val="a4"/>
                <w:rFonts w:ascii="Times New Roman" w:hAnsi="Times New Roman"/>
                <w:color w:val="000000"/>
                <w:sz w:val="28"/>
                <w:szCs w:val="28"/>
              </w:rPr>
            </w:pPr>
          </w:p>
        </w:tc>
        <w:tc>
          <w:tcPr>
            <w:tcW w:w="6502" w:type="dxa"/>
            <w:tcBorders>
              <w:top w:val="single" w:sz="4" w:space="0" w:color="auto"/>
              <w:left w:val="single" w:sz="4" w:space="0" w:color="auto"/>
              <w:bottom w:val="single" w:sz="4" w:space="0" w:color="auto"/>
              <w:right w:val="single" w:sz="4" w:space="0" w:color="auto"/>
            </w:tcBorders>
          </w:tcPr>
          <w:p w:rsidR="00442114" w:rsidRDefault="00442114" w:rsidP="00442114">
            <w:pPr>
              <w:spacing w:after="0" w:line="240" w:lineRule="auto"/>
              <w:jc w:val="both"/>
              <w:rPr>
                <w:rFonts w:ascii="Times New Roman" w:hAnsi="Times New Roman"/>
                <w:color w:val="000000"/>
                <w:sz w:val="28"/>
                <w:szCs w:val="28"/>
              </w:rPr>
            </w:pPr>
            <w:r>
              <w:rPr>
                <w:rFonts w:ascii="Times New Roman" w:hAnsi="Times New Roman"/>
                <w:color w:val="000000"/>
                <w:sz w:val="28"/>
                <w:szCs w:val="28"/>
              </w:rPr>
              <w:t>Распределение создания макетов и инсталляций по классам.</w:t>
            </w:r>
          </w:p>
        </w:tc>
      </w:tr>
      <w:tr w:rsidR="0004759B" w:rsidTr="00CC6261">
        <w:trPr>
          <w:trHeight w:val="450"/>
          <w:jc w:val="center"/>
        </w:trPr>
        <w:tc>
          <w:tcPr>
            <w:tcW w:w="2618" w:type="dxa"/>
            <w:vMerge w:val="restart"/>
            <w:tcBorders>
              <w:top w:val="single" w:sz="4" w:space="0" w:color="auto"/>
              <w:left w:val="single" w:sz="4" w:space="0" w:color="auto"/>
              <w:right w:val="single" w:sz="4" w:space="0" w:color="auto"/>
            </w:tcBorders>
            <w:hideMark/>
          </w:tcPr>
          <w:p w:rsidR="0004759B" w:rsidRDefault="0004759B" w:rsidP="009B4D24">
            <w:pPr>
              <w:pStyle w:val="a3"/>
              <w:spacing w:line="240" w:lineRule="auto"/>
              <w:jc w:val="center"/>
              <w:rPr>
                <w:b/>
                <w:sz w:val="28"/>
                <w:szCs w:val="28"/>
              </w:rPr>
            </w:pPr>
            <w:r w:rsidRPr="009B4D24">
              <w:rPr>
                <w:b/>
                <w:sz w:val="28"/>
                <w:szCs w:val="28"/>
              </w:rPr>
              <w:t xml:space="preserve">2 этап </w:t>
            </w:r>
            <w:r>
              <w:rPr>
                <w:b/>
                <w:sz w:val="28"/>
                <w:szCs w:val="28"/>
              </w:rPr>
              <w:t>–</w:t>
            </w:r>
          </w:p>
          <w:p w:rsidR="0004759B" w:rsidRPr="009B4D24" w:rsidRDefault="0004759B" w:rsidP="009B4D24">
            <w:pPr>
              <w:pStyle w:val="a3"/>
              <w:spacing w:line="240" w:lineRule="auto"/>
              <w:jc w:val="center"/>
              <w:rPr>
                <w:b/>
                <w:sz w:val="28"/>
                <w:szCs w:val="28"/>
              </w:rPr>
            </w:pPr>
            <w:r>
              <w:rPr>
                <w:b/>
                <w:sz w:val="28"/>
                <w:szCs w:val="28"/>
              </w:rPr>
              <w:t xml:space="preserve">Основной </w:t>
            </w:r>
            <w:r w:rsidRPr="009B4D24">
              <w:rPr>
                <w:b/>
                <w:sz w:val="28"/>
                <w:szCs w:val="28"/>
              </w:rPr>
              <w:t xml:space="preserve"> этап</w:t>
            </w:r>
          </w:p>
          <w:p w:rsidR="0004759B" w:rsidRPr="009B4D24" w:rsidRDefault="0004759B" w:rsidP="009B4D24">
            <w:pPr>
              <w:pStyle w:val="a3"/>
              <w:spacing w:line="240" w:lineRule="auto"/>
              <w:jc w:val="both"/>
              <w:rPr>
                <w:sz w:val="28"/>
                <w:szCs w:val="28"/>
              </w:rPr>
            </w:pPr>
            <w:r>
              <w:rPr>
                <w:sz w:val="28"/>
                <w:szCs w:val="28"/>
              </w:rPr>
              <w:t>Декабрь – январь, 2022 г.</w:t>
            </w:r>
          </w:p>
        </w:tc>
        <w:tc>
          <w:tcPr>
            <w:tcW w:w="6502" w:type="dxa"/>
            <w:tcBorders>
              <w:top w:val="single" w:sz="4" w:space="0" w:color="auto"/>
              <w:left w:val="single" w:sz="4" w:space="0" w:color="auto"/>
              <w:bottom w:val="single" w:sz="4" w:space="0" w:color="auto"/>
              <w:right w:val="single" w:sz="4" w:space="0" w:color="auto"/>
            </w:tcBorders>
            <w:hideMark/>
          </w:tcPr>
          <w:p w:rsidR="0004759B" w:rsidRPr="009B4D24" w:rsidRDefault="0004759B" w:rsidP="00442114">
            <w:pPr>
              <w:spacing w:after="0" w:line="240" w:lineRule="auto"/>
              <w:jc w:val="both"/>
              <w:rPr>
                <w:rFonts w:ascii="Times New Roman" w:eastAsia="Times New Roman" w:hAnsi="Times New Roman"/>
                <w:bCs/>
                <w:color w:val="000000"/>
                <w:sz w:val="28"/>
                <w:szCs w:val="28"/>
              </w:rPr>
            </w:pPr>
            <w:r>
              <w:rPr>
                <w:rFonts w:ascii="Times New Roman" w:hAnsi="Times New Roman"/>
                <w:color w:val="000000"/>
                <w:sz w:val="28"/>
                <w:szCs w:val="28"/>
              </w:rPr>
              <w:t>С</w:t>
            </w:r>
            <w:r>
              <w:rPr>
                <w:rFonts w:ascii="Times New Roman" w:hAnsi="Times New Roman"/>
                <w:color w:val="000000"/>
                <w:sz w:val="28"/>
                <w:szCs w:val="28"/>
              </w:rPr>
              <w:t>оздани</w:t>
            </w:r>
            <w:r>
              <w:rPr>
                <w:rFonts w:ascii="Times New Roman" w:hAnsi="Times New Roman"/>
                <w:color w:val="000000"/>
                <w:sz w:val="28"/>
                <w:szCs w:val="28"/>
              </w:rPr>
              <w:t>е</w:t>
            </w:r>
            <w:r>
              <w:rPr>
                <w:rFonts w:ascii="Times New Roman" w:hAnsi="Times New Roman"/>
                <w:color w:val="000000"/>
                <w:sz w:val="28"/>
                <w:szCs w:val="28"/>
              </w:rPr>
              <w:t xml:space="preserve"> макетов</w:t>
            </w:r>
            <w:r>
              <w:rPr>
                <w:rFonts w:ascii="Times New Roman" w:hAnsi="Times New Roman"/>
                <w:color w:val="000000"/>
                <w:sz w:val="28"/>
                <w:szCs w:val="28"/>
              </w:rPr>
              <w:t xml:space="preserve"> военной техники </w:t>
            </w:r>
            <w:r w:rsidRPr="00780FAD">
              <w:rPr>
                <w:rFonts w:ascii="Times New Roman" w:hAnsi="Times New Roman"/>
                <w:b/>
                <w:color w:val="000000"/>
                <w:sz w:val="28"/>
                <w:szCs w:val="28"/>
              </w:rPr>
              <w:t>(конец января)</w:t>
            </w:r>
          </w:p>
        </w:tc>
      </w:tr>
      <w:tr w:rsidR="0004759B" w:rsidTr="000301B1">
        <w:trPr>
          <w:trHeight w:val="576"/>
          <w:jc w:val="center"/>
        </w:trPr>
        <w:tc>
          <w:tcPr>
            <w:tcW w:w="2618" w:type="dxa"/>
            <w:vMerge/>
            <w:tcBorders>
              <w:left w:val="single" w:sz="4" w:space="0" w:color="auto"/>
              <w:right w:val="single" w:sz="4" w:space="0" w:color="auto"/>
            </w:tcBorders>
          </w:tcPr>
          <w:p w:rsidR="0004759B" w:rsidRPr="009B4D24" w:rsidRDefault="0004759B" w:rsidP="009B4D24">
            <w:pPr>
              <w:pStyle w:val="a3"/>
              <w:spacing w:line="240" w:lineRule="auto"/>
              <w:jc w:val="center"/>
              <w:rPr>
                <w:b/>
                <w:sz w:val="28"/>
                <w:szCs w:val="28"/>
              </w:rPr>
            </w:pPr>
          </w:p>
        </w:tc>
        <w:tc>
          <w:tcPr>
            <w:tcW w:w="6502" w:type="dxa"/>
            <w:tcBorders>
              <w:top w:val="single" w:sz="4" w:space="0" w:color="auto"/>
              <w:left w:val="single" w:sz="4" w:space="0" w:color="auto"/>
              <w:bottom w:val="single" w:sz="4" w:space="0" w:color="auto"/>
              <w:right w:val="single" w:sz="4" w:space="0" w:color="auto"/>
            </w:tcBorders>
          </w:tcPr>
          <w:p w:rsidR="0004759B" w:rsidRPr="009B4D24" w:rsidRDefault="0004759B" w:rsidP="009B4D24">
            <w:pPr>
              <w:spacing w:after="0" w:line="240" w:lineRule="auto"/>
              <w:jc w:val="both"/>
              <w:rPr>
                <w:rFonts w:ascii="Times New Roman" w:eastAsia="Times New Roman" w:hAnsi="Times New Roman"/>
                <w:bCs/>
                <w:color w:val="000000"/>
                <w:sz w:val="28"/>
                <w:szCs w:val="28"/>
              </w:rPr>
            </w:pPr>
            <w:r>
              <w:rPr>
                <w:rFonts w:ascii="Times New Roman" w:eastAsia="Times New Roman" w:hAnsi="Times New Roman"/>
                <w:bCs/>
                <w:color w:val="000000"/>
                <w:sz w:val="28"/>
                <w:szCs w:val="28"/>
              </w:rPr>
              <w:t xml:space="preserve">Создание инсталляций битв и сражений </w:t>
            </w:r>
            <w:r w:rsidRPr="00780FAD">
              <w:rPr>
                <w:rFonts w:ascii="Times New Roman" w:eastAsia="Times New Roman" w:hAnsi="Times New Roman"/>
                <w:b/>
                <w:bCs/>
                <w:color w:val="000000"/>
                <w:sz w:val="28"/>
                <w:szCs w:val="28"/>
              </w:rPr>
              <w:t>(конец апреля)</w:t>
            </w:r>
          </w:p>
        </w:tc>
      </w:tr>
      <w:tr w:rsidR="0004759B" w:rsidTr="007F1B59">
        <w:trPr>
          <w:trHeight w:val="327"/>
          <w:jc w:val="center"/>
        </w:trPr>
        <w:tc>
          <w:tcPr>
            <w:tcW w:w="2618" w:type="dxa"/>
            <w:vMerge/>
            <w:tcBorders>
              <w:left w:val="single" w:sz="4" w:space="0" w:color="auto"/>
              <w:right w:val="single" w:sz="4" w:space="0" w:color="auto"/>
            </w:tcBorders>
          </w:tcPr>
          <w:p w:rsidR="0004759B" w:rsidRPr="009B4D24" w:rsidRDefault="0004759B" w:rsidP="009B4D24">
            <w:pPr>
              <w:pStyle w:val="a3"/>
              <w:spacing w:line="240" w:lineRule="auto"/>
              <w:jc w:val="center"/>
              <w:rPr>
                <w:b/>
                <w:sz w:val="28"/>
                <w:szCs w:val="28"/>
              </w:rPr>
            </w:pPr>
          </w:p>
        </w:tc>
        <w:tc>
          <w:tcPr>
            <w:tcW w:w="6502" w:type="dxa"/>
            <w:tcBorders>
              <w:top w:val="single" w:sz="4" w:space="0" w:color="auto"/>
              <w:left w:val="single" w:sz="4" w:space="0" w:color="auto"/>
              <w:bottom w:val="single" w:sz="4" w:space="0" w:color="auto"/>
              <w:right w:val="single" w:sz="4" w:space="0" w:color="auto"/>
            </w:tcBorders>
          </w:tcPr>
          <w:p w:rsidR="0004759B" w:rsidRPr="009B4D24" w:rsidRDefault="0004759B" w:rsidP="009B4D24">
            <w:pPr>
              <w:spacing w:after="0" w:line="240" w:lineRule="auto"/>
              <w:jc w:val="both"/>
              <w:rPr>
                <w:rFonts w:ascii="Times New Roman" w:eastAsia="Times New Roman" w:hAnsi="Times New Roman"/>
                <w:bCs/>
                <w:color w:val="000000"/>
                <w:sz w:val="28"/>
                <w:szCs w:val="28"/>
              </w:rPr>
            </w:pPr>
            <w:r>
              <w:rPr>
                <w:rFonts w:ascii="Times New Roman" w:eastAsia="Times New Roman" w:hAnsi="Times New Roman"/>
                <w:bCs/>
                <w:color w:val="000000"/>
                <w:sz w:val="28"/>
                <w:szCs w:val="28"/>
              </w:rPr>
              <w:t xml:space="preserve">Разработка сценария экскурсий совместно с руководителем музея </w:t>
            </w:r>
          </w:p>
        </w:tc>
      </w:tr>
      <w:tr w:rsidR="0004759B" w:rsidTr="002F67B2">
        <w:trPr>
          <w:trHeight w:val="388"/>
          <w:jc w:val="center"/>
        </w:trPr>
        <w:tc>
          <w:tcPr>
            <w:tcW w:w="2618" w:type="dxa"/>
            <w:vMerge/>
            <w:tcBorders>
              <w:left w:val="single" w:sz="4" w:space="0" w:color="auto"/>
              <w:right w:val="single" w:sz="4" w:space="0" w:color="auto"/>
            </w:tcBorders>
          </w:tcPr>
          <w:p w:rsidR="0004759B" w:rsidRPr="009B4D24" w:rsidRDefault="0004759B" w:rsidP="009B4D24">
            <w:pPr>
              <w:pStyle w:val="a3"/>
              <w:spacing w:line="240" w:lineRule="auto"/>
              <w:jc w:val="center"/>
              <w:rPr>
                <w:b/>
                <w:sz w:val="28"/>
                <w:szCs w:val="28"/>
              </w:rPr>
            </w:pPr>
          </w:p>
        </w:tc>
        <w:tc>
          <w:tcPr>
            <w:tcW w:w="6502" w:type="dxa"/>
            <w:tcBorders>
              <w:top w:val="single" w:sz="4" w:space="0" w:color="auto"/>
              <w:left w:val="single" w:sz="4" w:space="0" w:color="auto"/>
              <w:bottom w:val="single" w:sz="4" w:space="0" w:color="auto"/>
              <w:right w:val="single" w:sz="4" w:space="0" w:color="auto"/>
            </w:tcBorders>
          </w:tcPr>
          <w:p w:rsidR="0004759B" w:rsidRDefault="0004759B" w:rsidP="009B4D24">
            <w:pPr>
              <w:spacing w:after="0" w:line="240" w:lineRule="auto"/>
              <w:jc w:val="both"/>
              <w:rPr>
                <w:rFonts w:ascii="Times New Roman" w:eastAsia="Times New Roman" w:hAnsi="Times New Roman"/>
                <w:bCs/>
                <w:color w:val="000000"/>
                <w:sz w:val="28"/>
                <w:szCs w:val="28"/>
              </w:rPr>
            </w:pPr>
            <w:r>
              <w:rPr>
                <w:rFonts w:ascii="Times New Roman" w:eastAsia="Times New Roman" w:hAnsi="Times New Roman"/>
                <w:bCs/>
                <w:color w:val="000000"/>
                <w:sz w:val="28"/>
                <w:szCs w:val="28"/>
              </w:rPr>
              <w:t>Работа с экскурсоводами</w:t>
            </w:r>
          </w:p>
        </w:tc>
      </w:tr>
      <w:tr w:rsidR="0004759B" w:rsidTr="00CC6261">
        <w:trPr>
          <w:trHeight w:val="243"/>
          <w:jc w:val="center"/>
        </w:trPr>
        <w:tc>
          <w:tcPr>
            <w:tcW w:w="2618" w:type="dxa"/>
            <w:vMerge/>
            <w:tcBorders>
              <w:left w:val="single" w:sz="4" w:space="0" w:color="auto"/>
              <w:bottom w:val="single" w:sz="4" w:space="0" w:color="auto"/>
              <w:right w:val="single" w:sz="4" w:space="0" w:color="auto"/>
            </w:tcBorders>
          </w:tcPr>
          <w:p w:rsidR="0004759B" w:rsidRPr="009B4D24" w:rsidRDefault="0004759B" w:rsidP="009B4D24">
            <w:pPr>
              <w:pStyle w:val="a3"/>
              <w:spacing w:line="240" w:lineRule="auto"/>
              <w:jc w:val="center"/>
              <w:rPr>
                <w:b/>
                <w:sz w:val="28"/>
                <w:szCs w:val="28"/>
              </w:rPr>
            </w:pPr>
          </w:p>
        </w:tc>
        <w:tc>
          <w:tcPr>
            <w:tcW w:w="6502" w:type="dxa"/>
            <w:tcBorders>
              <w:top w:val="single" w:sz="4" w:space="0" w:color="auto"/>
              <w:left w:val="single" w:sz="4" w:space="0" w:color="auto"/>
              <w:bottom w:val="single" w:sz="4" w:space="0" w:color="auto"/>
              <w:right w:val="single" w:sz="4" w:space="0" w:color="auto"/>
            </w:tcBorders>
          </w:tcPr>
          <w:p w:rsidR="0004759B" w:rsidRDefault="0004759B" w:rsidP="009B4D24">
            <w:pPr>
              <w:spacing w:after="0" w:line="240" w:lineRule="auto"/>
              <w:jc w:val="both"/>
              <w:rPr>
                <w:rFonts w:ascii="Times New Roman" w:eastAsia="Times New Roman" w:hAnsi="Times New Roman"/>
                <w:bCs/>
                <w:color w:val="000000"/>
                <w:sz w:val="28"/>
                <w:szCs w:val="28"/>
              </w:rPr>
            </w:pPr>
            <w:r>
              <w:rPr>
                <w:rFonts w:ascii="Times New Roman" w:eastAsia="Times New Roman" w:hAnsi="Times New Roman"/>
                <w:bCs/>
                <w:color w:val="000000"/>
                <w:sz w:val="28"/>
                <w:szCs w:val="28"/>
              </w:rPr>
              <w:t>Проведение экскурсий по экспозициям</w:t>
            </w:r>
          </w:p>
        </w:tc>
      </w:tr>
      <w:tr w:rsidR="0004759B" w:rsidTr="00A95628">
        <w:trPr>
          <w:trHeight w:val="341"/>
          <w:jc w:val="center"/>
        </w:trPr>
        <w:tc>
          <w:tcPr>
            <w:tcW w:w="2618" w:type="dxa"/>
            <w:vMerge w:val="restart"/>
            <w:tcBorders>
              <w:top w:val="single" w:sz="4" w:space="0" w:color="auto"/>
              <w:left w:val="single" w:sz="4" w:space="0" w:color="auto"/>
              <w:right w:val="single" w:sz="4" w:space="0" w:color="auto"/>
            </w:tcBorders>
          </w:tcPr>
          <w:p w:rsidR="0004759B" w:rsidRPr="009B4D24" w:rsidRDefault="0004759B" w:rsidP="009B4D24">
            <w:pPr>
              <w:shd w:val="clear" w:color="auto" w:fill="FFFFFF"/>
              <w:spacing w:after="0" w:line="240" w:lineRule="auto"/>
              <w:jc w:val="center"/>
              <w:rPr>
                <w:rFonts w:ascii="Times New Roman" w:eastAsia="Times New Roman" w:hAnsi="Times New Roman"/>
                <w:b/>
                <w:iCs/>
                <w:color w:val="000000"/>
                <w:sz w:val="28"/>
                <w:szCs w:val="28"/>
              </w:rPr>
            </w:pPr>
            <w:r w:rsidRPr="009B4D24">
              <w:rPr>
                <w:rFonts w:ascii="Times New Roman" w:hAnsi="Times New Roman"/>
                <w:b/>
                <w:iCs/>
                <w:color w:val="000000"/>
                <w:sz w:val="28"/>
                <w:szCs w:val="28"/>
              </w:rPr>
              <w:t>3 этап-</w:t>
            </w:r>
          </w:p>
          <w:p w:rsidR="0004759B" w:rsidRPr="009B4D24" w:rsidRDefault="0004759B" w:rsidP="009B4D24">
            <w:pPr>
              <w:shd w:val="clear" w:color="auto" w:fill="FFFFFF"/>
              <w:spacing w:after="0" w:line="240" w:lineRule="auto"/>
              <w:jc w:val="center"/>
              <w:rPr>
                <w:rFonts w:ascii="Times New Roman" w:hAnsi="Times New Roman"/>
                <w:b/>
                <w:color w:val="000000"/>
                <w:sz w:val="28"/>
                <w:szCs w:val="28"/>
              </w:rPr>
            </w:pPr>
            <w:r w:rsidRPr="009B4D24">
              <w:rPr>
                <w:rFonts w:ascii="Times New Roman" w:hAnsi="Times New Roman"/>
                <w:b/>
                <w:iCs/>
                <w:color w:val="000000"/>
                <w:sz w:val="28"/>
                <w:szCs w:val="28"/>
              </w:rPr>
              <w:t>Завершающий этап</w:t>
            </w:r>
          </w:p>
          <w:p w:rsidR="0004759B" w:rsidRPr="009B4D24" w:rsidRDefault="0004759B" w:rsidP="00442114">
            <w:pPr>
              <w:shd w:val="clear" w:color="auto" w:fill="FFFFFF"/>
              <w:spacing w:after="0" w:line="240" w:lineRule="auto"/>
              <w:jc w:val="center"/>
              <w:rPr>
                <w:rFonts w:ascii="Times New Roman" w:hAnsi="Times New Roman"/>
                <w:color w:val="000000"/>
                <w:sz w:val="28"/>
                <w:szCs w:val="28"/>
              </w:rPr>
            </w:pPr>
            <w:r>
              <w:rPr>
                <w:rFonts w:ascii="Times New Roman" w:hAnsi="Times New Roman"/>
                <w:color w:val="000000"/>
                <w:sz w:val="28"/>
                <w:szCs w:val="28"/>
              </w:rPr>
              <w:t>Май</w:t>
            </w:r>
          </w:p>
          <w:p w:rsidR="0004759B" w:rsidRPr="009B4D24" w:rsidRDefault="0004759B" w:rsidP="009B4D24">
            <w:pPr>
              <w:pStyle w:val="a3"/>
              <w:spacing w:line="240" w:lineRule="auto"/>
              <w:jc w:val="both"/>
              <w:rPr>
                <w:sz w:val="28"/>
                <w:szCs w:val="28"/>
              </w:rPr>
            </w:pPr>
          </w:p>
        </w:tc>
        <w:tc>
          <w:tcPr>
            <w:tcW w:w="6502" w:type="dxa"/>
            <w:tcBorders>
              <w:top w:val="single" w:sz="4" w:space="0" w:color="auto"/>
              <w:left w:val="single" w:sz="4" w:space="0" w:color="auto"/>
              <w:bottom w:val="single" w:sz="4" w:space="0" w:color="auto"/>
              <w:right w:val="single" w:sz="4" w:space="0" w:color="auto"/>
            </w:tcBorders>
          </w:tcPr>
          <w:p w:rsidR="0004759B" w:rsidRPr="009B4D24" w:rsidRDefault="0004759B" w:rsidP="009B4D24">
            <w:pPr>
              <w:shd w:val="clear" w:color="auto" w:fill="FFFFFF"/>
              <w:spacing w:after="0" w:line="240" w:lineRule="auto"/>
              <w:jc w:val="both"/>
              <w:rPr>
                <w:rFonts w:ascii="Times New Roman" w:eastAsia="Times New Roman" w:hAnsi="Times New Roman"/>
                <w:sz w:val="28"/>
                <w:szCs w:val="28"/>
              </w:rPr>
            </w:pPr>
            <w:r w:rsidRPr="009B4D24">
              <w:rPr>
                <w:rFonts w:ascii="Times New Roman" w:hAnsi="Times New Roman"/>
                <w:color w:val="000000"/>
                <w:sz w:val="28"/>
                <w:szCs w:val="28"/>
              </w:rPr>
              <w:t>Анализ результатов и корректировка проекта.</w:t>
            </w:r>
          </w:p>
        </w:tc>
      </w:tr>
      <w:tr w:rsidR="0004759B" w:rsidTr="0004759B">
        <w:trPr>
          <w:trHeight w:val="313"/>
          <w:jc w:val="center"/>
        </w:trPr>
        <w:tc>
          <w:tcPr>
            <w:tcW w:w="2618" w:type="dxa"/>
            <w:vMerge/>
            <w:tcBorders>
              <w:left w:val="single" w:sz="4" w:space="0" w:color="auto"/>
              <w:right w:val="single" w:sz="4" w:space="0" w:color="auto"/>
            </w:tcBorders>
          </w:tcPr>
          <w:p w:rsidR="0004759B" w:rsidRPr="009B4D24" w:rsidRDefault="0004759B" w:rsidP="009B4D24">
            <w:pPr>
              <w:shd w:val="clear" w:color="auto" w:fill="FFFFFF"/>
              <w:spacing w:after="0" w:line="240" w:lineRule="auto"/>
              <w:jc w:val="center"/>
              <w:rPr>
                <w:rFonts w:ascii="Times New Roman" w:hAnsi="Times New Roman"/>
                <w:b/>
                <w:iCs/>
                <w:color w:val="000000"/>
                <w:sz w:val="28"/>
                <w:szCs w:val="28"/>
              </w:rPr>
            </w:pPr>
          </w:p>
        </w:tc>
        <w:tc>
          <w:tcPr>
            <w:tcW w:w="6502" w:type="dxa"/>
            <w:tcBorders>
              <w:top w:val="single" w:sz="4" w:space="0" w:color="auto"/>
              <w:left w:val="single" w:sz="4" w:space="0" w:color="auto"/>
              <w:bottom w:val="single" w:sz="4" w:space="0" w:color="auto"/>
              <w:right w:val="single" w:sz="4" w:space="0" w:color="auto"/>
            </w:tcBorders>
          </w:tcPr>
          <w:p w:rsidR="0004759B" w:rsidRPr="009B4D24" w:rsidRDefault="0004759B" w:rsidP="009B4D24">
            <w:pPr>
              <w:shd w:val="clear" w:color="auto" w:fill="FFFFFF"/>
              <w:spacing w:after="0" w:line="240" w:lineRule="auto"/>
              <w:jc w:val="both"/>
              <w:rPr>
                <w:rFonts w:ascii="Times New Roman" w:hAnsi="Times New Roman"/>
                <w:color w:val="000000"/>
                <w:sz w:val="28"/>
                <w:szCs w:val="28"/>
              </w:rPr>
            </w:pPr>
            <w:r w:rsidRPr="009B4D24">
              <w:rPr>
                <w:rFonts w:ascii="Times New Roman" w:hAnsi="Times New Roman"/>
                <w:color w:val="000000"/>
                <w:sz w:val="28"/>
                <w:szCs w:val="28"/>
              </w:rPr>
              <w:t>Обобщение опыта   работы.</w:t>
            </w:r>
          </w:p>
        </w:tc>
      </w:tr>
      <w:tr w:rsidR="0004759B" w:rsidTr="0004759B">
        <w:trPr>
          <w:trHeight w:val="651"/>
          <w:jc w:val="center"/>
        </w:trPr>
        <w:tc>
          <w:tcPr>
            <w:tcW w:w="2618" w:type="dxa"/>
            <w:vMerge/>
            <w:tcBorders>
              <w:left w:val="single" w:sz="4" w:space="0" w:color="auto"/>
              <w:right w:val="single" w:sz="4" w:space="0" w:color="auto"/>
            </w:tcBorders>
          </w:tcPr>
          <w:p w:rsidR="0004759B" w:rsidRPr="009B4D24" w:rsidRDefault="0004759B" w:rsidP="009B4D24">
            <w:pPr>
              <w:shd w:val="clear" w:color="auto" w:fill="FFFFFF"/>
              <w:spacing w:after="0" w:line="240" w:lineRule="auto"/>
              <w:jc w:val="center"/>
              <w:rPr>
                <w:rFonts w:ascii="Times New Roman" w:hAnsi="Times New Roman"/>
                <w:b/>
                <w:iCs/>
                <w:color w:val="000000"/>
                <w:sz w:val="28"/>
                <w:szCs w:val="28"/>
              </w:rPr>
            </w:pPr>
          </w:p>
        </w:tc>
        <w:tc>
          <w:tcPr>
            <w:tcW w:w="6502" w:type="dxa"/>
            <w:tcBorders>
              <w:top w:val="single" w:sz="4" w:space="0" w:color="auto"/>
              <w:left w:val="single" w:sz="4" w:space="0" w:color="auto"/>
              <w:bottom w:val="single" w:sz="4" w:space="0" w:color="auto"/>
              <w:right w:val="single" w:sz="4" w:space="0" w:color="auto"/>
            </w:tcBorders>
          </w:tcPr>
          <w:p w:rsidR="0004759B" w:rsidRPr="009B4D24" w:rsidRDefault="0004759B" w:rsidP="009B4D24">
            <w:pPr>
              <w:shd w:val="clear" w:color="auto" w:fill="FFFFFF"/>
              <w:spacing w:after="0" w:line="240" w:lineRule="auto"/>
              <w:jc w:val="both"/>
              <w:rPr>
                <w:rFonts w:ascii="Times New Roman" w:hAnsi="Times New Roman"/>
                <w:color w:val="000000"/>
                <w:sz w:val="28"/>
                <w:szCs w:val="28"/>
              </w:rPr>
            </w:pPr>
            <w:r w:rsidRPr="009B4D24">
              <w:rPr>
                <w:rFonts w:ascii="Times New Roman" w:hAnsi="Times New Roman"/>
                <w:color w:val="000000"/>
                <w:sz w:val="28"/>
                <w:szCs w:val="28"/>
              </w:rPr>
              <w:t>Проведение семинара для общественности «Память храним вместе»</w:t>
            </w:r>
          </w:p>
        </w:tc>
      </w:tr>
      <w:tr w:rsidR="0004759B" w:rsidTr="00A95628">
        <w:trPr>
          <w:trHeight w:val="626"/>
          <w:jc w:val="center"/>
        </w:trPr>
        <w:tc>
          <w:tcPr>
            <w:tcW w:w="2618" w:type="dxa"/>
            <w:vMerge/>
            <w:tcBorders>
              <w:left w:val="single" w:sz="4" w:space="0" w:color="auto"/>
              <w:bottom w:val="single" w:sz="4" w:space="0" w:color="auto"/>
              <w:right w:val="single" w:sz="4" w:space="0" w:color="auto"/>
            </w:tcBorders>
          </w:tcPr>
          <w:p w:rsidR="0004759B" w:rsidRPr="009B4D24" w:rsidRDefault="0004759B" w:rsidP="009B4D24">
            <w:pPr>
              <w:shd w:val="clear" w:color="auto" w:fill="FFFFFF"/>
              <w:spacing w:after="0" w:line="240" w:lineRule="auto"/>
              <w:jc w:val="center"/>
              <w:rPr>
                <w:rFonts w:ascii="Times New Roman" w:hAnsi="Times New Roman"/>
                <w:b/>
                <w:iCs/>
                <w:color w:val="000000"/>
                <w:sz w:val="28"/>
                <w:szCs w:val="28"/>
              </w:rPr>
            </w:pPr>
          </w:p>
        </w:tc>
        <w:tc>
          <w:tcPr>
            <w:tcW w:w="6502" w:type="dxa"/>
            <w:tcBorders>
              <w:top w:val="single" w:sz="4" w:space="0" w:color="auto"/>
              <w:left w:val="single" w:sz="4" w:space="0" w:color="auto"/>
              <w:bottom w:val="single" w:sz="4" w:space="0" w:color="auto"/>
              <w:right w:val="single" w:sz="4" w:space="0" w:color="auto"/>
            </w:tcBorders>
          </w:tcPr>
          <w:p w:rsidR="0004759B" w:rsidRPr="009B4D24" w:rsidRDefault="0004759B" w:rsidP="009B4D24">
            <w:pPr>
              <w:shd w:val="clear" w:color="auto" w:fill="FFFFFF"/>
              <w:spacing w:after="0" w:line="240" w:lineRule="auto"/>
              <w:jc w:val="both"/>
              <w:rPr>
                <w:rFonts w:ascii="Times New Roman" w:hAnsi="Times New Roman"/>
                <w:color w:val="000000"/>
                <w:sz w:val="28"/>
                <w:szCs w:val="28"/>
              </w:rPr>
            </w:pPr>
            <w:r w:rsidRPr="009B4D24">
              <w:rPr>
                <w:rFonts w:ascii="Times New Roman" w:hAnsi="Times New Roman"/>
                <w:color w:val="000000"/>
                <w:sz w:val="28"/>
                <w:szCs w:val="28"/>
              </w:rPr>
              <w:t>Сотрудничество с общественностью, СМИ</w:t>
            </w:r>
          </w:p>
          <w:p w:rsidR="0004759B" w:rsidRPr="009B4D24" w:rsidRDefault="0004759B" w:rsidP="009B4D24">
            <w:pPr>
              <w:pStyle w:val="a3"/>
              <w:spacing w:line="240" w:lineRule="auto"/>
              <w:jc w:val="both"/>
              <w:rPr>
                <w:sz w:val="28"/>
                <w:szCs w:val="28"/>
              </w:rPr>
            </w:pPr>
          </w:p>
        </w:tc>
      </w:tr>
    </w:tbl>
    <w:p w:rsidR="009B4D24" w:rsidRPr="0004759B" w:rsidRDefault="009B4D24" w:rsidP="00B52925">
      <w:pPr>
        <w:spacing w:after="0" w:line="360" w:lineRule="auto"/>
        <w:ind w:firstLine="709"/>
        <w:jc w:val="both"/>
        <w:rPr>
          <w:rFonts w:ascii="Times New Roman" w:hAnsi="Times New Roman"/>
          <w:b/>
          <w:color w:val="000000"/>
          <w:sz w:val="28"/>
          <w:szCs w:val="24"/>
        </w:rPr>
      </w:pPr>
    </w:p>
    <w:p w:rsidR="009B4D24" w:rsidRPr="0004759B" w:rsidRDefault="0004759B" w:rsidP="000128CF">
      <w:pPr>
        <w:spacing w:after="0" w:line="360" w:lineRule="auto"/>
        <w:ind w:firstLine="709"/>
        <w:jc w:val="center"/>
        <w:rPr>
          <w:rFonts w:ascii="Times New Roman" w:hAnsi="Times New Roman"/>
          <w:b/>
          <w:color w:val="000000"/>
          <w:sz w:val="28"/>
          <w:szCs w:val="24"/>
        </w:rPr>
      </w:pPr>
      <w:r w:rsidRPr="0004759B">
        <w:rPr>
          <w:rFonts w:ascii="Times New Roman" w:hAnsi="Times New Roman"/>
          <w:b/>
          <w:color w:val="000000"/>
          <w:sz w:val="28"/>
          <w:szCs w:val="24"/>
        </w:rPr>
        <w:t>Р</w:t>
      </w:r>
      <w:r w:rsidR="009B4D24" w:rsidRPr="0004759B">
        <w:rPr>
          <w:rFonts w:ascii="Times New Roman" w:hAnsi="Times New Roman"/>
          <w:b/>
          <w:color w:val="000000"/>
          <w:sz w:val="28"/>
          <w:szCs w:val="24"/>
        </w:rPr>
        <w:t>аспредел</w:t>
      </w:r>
      <w:r w:rsidRPr="0004759B">
        <w:rPr>
          <w:rFonts w:ascii="Times New Roman" w:hAnsi="Times New Roman"/>
          <w:b/>
          <w:color w:val="000000"/>
          <w:sz w:val="28"/>
          <w:szCs w:val="24"/>
        </w:rPr>
        <w:t xml:space="preserve">ение </w:t>
      </w:r>
      <w:r w:rsidR="009B4D24" w:rsidRPr="0004759B">
        <w:rPr>
          <w:rFonts w:ascii="Times New Roman" w:hAnsi="Times New Roman"/>
          <w:b/>
          <w:color w:val="000000"/>
          <w:sz w:val="28"/>
          <w:szCs w:val="24"/>
        </w:rPr>
        <w:t>по классам  макетов и инсталляций</w:t>
      </w:r>
    </w:p>
    <w:tbl>
      <w:tblPr>
        <w:tblStyle w:val="a5"/>
        <w:tblW w:w="9322" w:type="dxa"/>
        <w:tblInd w:w="0" w:type="dxa"/>
        <w:tblLook w:val="04A0" w:firstRow="1" w:lastRow="0" w:firstColumn="1" w:lastColumn="0" w:noHBand="0" w:noVBand="1"/>
      </w:tblPr>
      <w:tblGrid>
        <w:gridCol w:w="3794"/>
        <w:gridCol w:w="5528"/>
      </w:tblGrid>
      <w:tr w:rsidR="000128CF" w:rsidTr="000128CF">
        <w:trPr>
          <w:trHeight w:val="610"/>
        </w:trPr>
        <w:tc>
          <w:tcPr>
            <w:tcW w:w="9322" w:type="dxa"/>
            <w:gridSpan w:val="2"/>
            <w:tcBorders>
              <w:top w:val="single" w:sz="4" w:space="0" w:color="auto"/>
              <w:left w:val="single" w:sz="4" w:space="0" w:color="auto"/>
              <w:bottom w:val="single" w:sz="4" w:space="0" w:color="auto"/>
              <w:right w:val="single" w:sz="4" w:space="0" w:color="auto"/>
              <w:tr2bl w:val="single" w:sz="4" w:space="0" w:color="auto"/>
            </w:tcBorders>
            <w:hideMark/>
          </w:tcPr>
          <w:p w:rsidR="000128CF" w:rsidRPr="000128CF" w:rsidRDefault="000128CF" w:rsidP="000128CF">
            <w:pPr>
              <w:spacing w:line="360" w:lineRule="auto"/>
              <w:contextualSpacing/>
              <w:rPr>
                <w:rFonts w:ascii="Times New Roman" w:hAnsi="Times New Roman"/>
                <w:b/>
                <w:sz w:val="28"/>
                <w:szCs w:val="28"/>
              </w:rPr>
            </w:pPr>
            <w:r w:rsidRPr="000128CF">
              <w:rPr>
                <w:rFonts w:ascii="Times New Roman" w:hAnsi="Times New Roman"/>
                <w:b/>
                <w:sz w:val="28"/>
                <w:szCs w:val="28"/>
              </w:rPr>
              <w:t>Класс</w:t>
            </w:r>
            <w:r w:rsidRPr="000128CF">
              <w:rPr>
                <w:rFonts w:ascii="Times New Roman" w:hAnsi="Times New Roman"/>
                <w:b/>
                <w:sz w:val="28"/>
                <w:szCs w:val="28"/>
              </w:rPr>
              <w:t>ы</w:t>
            </w:r>
          </w:p>
          <w:p w:rsidR="000128CF" w:rsidRPr="000128CF" w:rsidRDefault="000128CF">
            <w:pPr>
              <w:spacing w:line="360" w:lineRule="auto"/>
              <w:ind w:left="720"/>
              <w:jc w:val="center"/>
              <w:rPr>
                <w:rFonts w:ascii="Times New Roman" w:eastAsia="Times New Roman" w:hAnsi="Times New Roman"/>
                <w:sz w:val="28"/>
                <w:szCs w:val="28"/>
                <w:lang w:eastAsia="ru-RU"/>
              </w:rPr>
            </w:pPr>
            <w:r w:rsidRPr="000128CF">
              <w:rPr>
                <w:rFonts w:ascii="Times New Roman" w:eastAsia="Times New Roman" w:hAnsi="Times New Roman"/>
                <w:b/>
                <w:bCs/>
                <w:kern w:val="24"/>
                <w:sz w:val="28"/>
                <w:szCs w:val="28"/>
                <w:lang w:eastAsia="ru-RU"/>
              </w:rPr>
              <w:t>Военная техника</w:t>
            </w:r>
          </w:p>
        </w:tc>
      </w:tr>
      <w:tr w:rsidR="000128CF" w:rsidTr="000128CF">
        <w:trPr>
          <w:trHeight w:val="481"/>
        </w:trPr>
        <w:tc>
          <w:tcPr>
            <w:tcW w:w="3794" w:type="dxa"/>
            <w:tcBorders>
              <w:top w:val="single" w:sz="4" w:space="0" w:color="auto"/>
              <w:left w:val="single" w:sz="4" w:space="0" w:color="auto"/>
              <w:bottom w:val="single" w:sz="4" w:space="0" w:color="auto"/>
              <w:right w:val="single" w:sz="4" w:space="0" w:color="auto"/>
            </w:tcBorders>
            <w:hideMark/>
          </w:tcPr>
          <w:p w:rsidR="000128CF" w:rsidRPr="000128CF" w:rsidRDefault="000128CF" w:rsidP="0004759B">
            <w:pPr>
              <w:contextualSpacing/>
              <w:jc w:val="center"/>
              <w:rPr>
                <w:rFonts w:ascii="Times New Roman" w:hAnsi="Times New Roman"/>
                <w:sz w:val="28"/>
                <w:szCs w:val="28"/>
              </w:rPr>
            </w:pPr>
            <w:r w:rsidRPr="000128CF">
              <w:rPr>
                <w:rFonts w:ascii="Times New Roman" w:hAnsi="Times New Roman"/>
                <w:sz w:val="28"/>
                <w:szCs w:val="28"/>
              </w:rPr>
              <w:t>1а, 2а,3а, 4а, 5а, 6а, 7а, 8а, 10а</w:t>
            </w:r>
          </w:p>
        </w:tc>
        <w:tc>
          <w:tcPr>
            <w:tcW w:w="5528" w:type="dxa"/>
            <w:tcBorders>
              <w:top w:val="single" w:sz="4" w:space="0" w:color="auto"/>
              <w:left w:val="single" w:sz="4" w:space="0" w:color="auto"/>
              <w:bottom w:val="single" w:sz="4" w:space="0" w:color="auto"/>
              <w:right w:val="single" w:sz="4" w:space="0" w:color="auto"/>
            </w:tcBorders>
          </w:tcPr>
          <w:p w:rsidR="000128CF" w:rsidRPr="000128CF" w:rsidRDefault="000128CF" w:rsidP="000128CF">
            <w:pPr>
              <w:spacing w:line="360" w:lineRule="auto"/>
              <w:ind w:left="720"/>
              <w:rPr>
                <w:rFonts w:ascii="Times New Roman" w:eastAsia="Times New Roman" w:hAnsi="Times New Roman"/>
                <w:sz w:val="28"/>
                <w:szCs w:val="28"/>
                <w:lang w:eastAsia="ru-RU"/>
              </w:rPr>
            </w:pPr>
            <w:r w:rsidRPr="000128CF">
              <w:rPr>
                <w:rFonts w:ascii="Times New Roman" w:eastAsia="Times New Roman" w:hAnsi="Times New Roman"/>
                <w:sz w:val="28"/>
                <w:szCs w:val="28"/>
                <w:lang w:eastAsia="ru-RU"/>
              </w:rPr>
              <w:t>бронетанковая техника</w:t>
            </w:r>
          </w:p>
        </w:tc>
      </w:tr>
      <w:tr w:rsidR="000128CF" w:rsidTr="000128CF">
        <w:trPr>
          <w:trHeight w:val="469"/>
        </w:trPr>
        <w:tc>
          <w:tcPr>
            <w:tcW w:w="3794" w:type="dxa"/>
            <w:tcBorders>
              <w:top w:val="single" w:sz="4" w:space="0" w:color="auto"/>
              <w:left w:val="single" w:sz="4" w:space="0" w:color="auto"/>
              <w:bottom w:val="single" w:sz="4" w:space="0" w:color="auto"/>
              <w:right w:val="single" w:sz="4" w:space="0" w:color="auto"/>
            </w:tcBorders>
            <w:hideMark/>
          </w:tcPr>
          <w:p w:rsidR="000128CF" w:rsidRPr="000128CF" w:rsidRDefault="000128CF" w:rsidP="0004759B">
            <w:pPr>
              <w:contextualSpacing/>
              <w:jc w:val="center"/>
              <w:rPr>
                <w:rFonts w:ascii="Times New Roman" w:hAnsi="Times New Roman"/>
                <w:sz w:val="28"/>
                <w:szCs w:val="28"/>
              </w:rPr>
            </w:pPr>
            <w:r w:rsidRPr="000128CF">
              <w:rPr>
                <w:rFonts w:ascii="Times New Roman" w:hAnsi="Times New Roman"/>
                <w:sz w:val="28"/>
                <w:szCs w:val="28"/>
              </w:rPr>
              <w:t>1б, 2б,3б, 4б, 5б, 6б, 7б, 8б, 10б</w:t>
            </w:r>
          </w:p>
        </w:tc>
        <w:tc>
          <w:tcPr>
            <w:tcW w:w="5528" w:type="dxa"/>
            <w:tcBorders>
              <w:top w:val="single" w:sz="4" w:space="0" w:color="auto"/>
              <w:left w:val="single" w:sz="4" w:space="0" w:color="auto"/>
              <w:bottom w:val="single" w:sz="4" w:space="0" w:color="auto"/>
              <w:right w:val="single" w:sz="4" w:space="0" w:color="auto"/>
            </w:tcBorders>
          </w:tcPr>
          <w:p w:rsidR="000128CF" w:rsidRPr="000128CF" w:rsidRDefault="000128CF" w:rsidP="000128CF">
            <w:pPr>
              <w:spacing w:line="360" w:lineRule="auto"/>
              <w:ind w:left="720"/>
              <w:rPr>
                <w:rFonts w:ascii="Times New Roman" w:eastAsia="Times New Roman" w:hAnsi="Times New Roman"/>
                <w:sz w:val="28"/>
                <w:szCs w:val="28"/>
                <w:lang w:eastAsia="ru-RU"/>
              </w:rPr>
            </w:pPr>
            <w:r w:rsidRPr="000128CF">
              <w:rPr>
                <w:rFonts w:ascii="Times New Roman" w:eastAsia="Times New Roman" w:hAnsi="Times New Roman"/>
                <w:sz w:val="28"/>
                <w:szCs w:val="28"/>
                <w:lang w:eastAsia="ru-RU"/>
              </w:rPr>
              <w:t>автомобильная техника</w:t>
            </w:r>
          </w:p>
        </w:tc>
      </w:tr>
      <w:tr w:rsidR="000128CF" w:rsidTr="000128CF">
        <w:trPr>
          <w:trHeight w:val="481"/>
        </w:trPr>
        <w:tc>
          <w:tcPr>
            <w:tcW w:w="3794" w:type="dxa"/>
            <w:tcBorders>
              <w:top w:val="single" w:sz="4" w:space="0" w:color="auto"/>
              <w:left w:val="single" w:sz="4" w:space="0" w:color="auto"/>
              <w:bottom w:val="single" w:sz="4" w:space="0" w:color="auto"/>
              <w:right w:val="single" w:sz="4" w:space="0" w:color="auto"/>
            </w:tcBorders>
            <w:hideMark/>
          </w:tcPr>
          <w:p w:rsidR="000128CF" w:rsidRPr="000128CF" w:rsidRDefault="000128CF" w:rsidP="0004759B">
            <w:pPr>
              <w:contextualSpacing/>
              <w:rPr>
                <w:rFonts w:ascii="Times New Roman" w:hAnsi="Times New Roman"/>
                <w:sz w:val="28"/>
                <w:szCs w:val="28"/>
              </w:rPr>
            </w:pPr>
            <w:r w:rsidRPr="000128CF">
              <w:rPr>
                <w:rFonts w:ascii="Times New Roman" w:hAnsi="Times New Roman"/>
                <w:sz w:val="28"/>
                <w:szCs w:val="28"/>
              </w:rPr>
              <w:t>1в, 2в,3в, 4в, 5в, 6в, 7в, 10в</w:t>
            </w:r>
          </w:p>
        </w:tc>
        <w:tc>
          <w:tcPr>
            <w:tcW w:w="5528" w:type="dxa"/>
            <w:tcBorders>
              <w:top w:val="single" w:sz="4" w:space="0" w:color="auto"/>
              <w:left w:val="single" w:sz="4" w:space="0" w:color="auto"/>
              <w:bottom w:val="single" w:sz="4" w:space="0" w:color="auto"/>
              <w:right w:val="single" w:sz="4" w:space="0" w:color="auto"/>
            </w:tcBorders>
          </w:tcPr>
          <w:p w:rsidR="000128CF" w:rsidRPr="000128CF" w:rsidRDefault="000128CF" w:rsidP="000128CF">
            <w:pPr>
              <w:spacing w:line="360" w:lineRule="auto"/>
              <w:ind w:left="720"/>
              <w:rPr>
                <w:rFonts w:ascii="Times New Roman" w:eastAsia="Times New Roman" w:hAnsi="Times New Roman"/>
                <w:sz w:val="28"/>
                <w:szCs w:val="28"/>
                <w:lang w:eastAsia="ru-RU"/>
              </w:rPr>
            </w:pPr>
            <w:r w:rsidRPr="000128CF">
              <w:rPr>
                <w:rFonts w:ascii="Times New Roman" w:eastAsia="Times New Roman" w:hAnsi="Times New Roman"/>
                <w:sz w:val="28"/>
                <w:szCs w:val="28"/>
                <w:lang w:eastAsia="ru-RU"/>
              </w:rPr>
              <w:t>Военно-морской флот</w:t>
            </w:r>
          </w:p>
        </w:tc>
      </w:tr>
      <w:tr w:rsidR="000128CF" w:rsidTr="000128CF">
        <w:trPr>
          <w:trHeight w:val="506"/>
        </w:trPr>
        <w:tc>
          <w:tcPr>
            <w:tcW w:w="3794" w:type="dxa"/>
            <w:tcBorders>
              <w:top w:val="single" w:sz="4" w:space="0" w:color="auto"/>
              <w:left w:val="single" w:sz="4" w:space="0" w:color="auto"/>
              <w:bottom w:val="single" w:sz="4" w:space="0" w:color="auto"/>
              <w:right w:val="single" w:sz="4" w:space="0" w:color="auto"/>
            </w:tcBorders>
            <w:hideMark/>
          </w:tcPr>
          <w:p w:rsidR="000128CF" w:rsidRPr="000128CF" w:rsidRDefault="000128CF" w:rsidP="0004759B">
            <w:pPr>
              <w:contextualSpacing/>
              <w:jc w:val="center"/>
              <w:rPr>
                <w:rFonts w:ascii="Times New Roman" w:hAnsi="Times New Roman"/>
                <w:sz w:val="28"/>
                <w:szCs w:val="28"/>
              </w:rPr>
            </w:pPr>
            <w:r w:rsidRPr="000128CF">
              <w:rPr>
                <w:rFonts w:ascii="Times New Roman" w:hAnsi="Times New Roman"/>
                <w:sz w:val="28"/>
                <w:szCs w:val="28"/>
              </w:rPr>
              <w:t>1г, 2г,3г, 4г,5г,6г, 7г, 8г</w:t>
            </w:r>
          </w:p>
        </w:tc>
        <w:tc>
          <w:tcPr>
            <w:tcW w:w="5528" w:type="dxa"/>
            <w:tcBorders>
              <w:top w:val="single" w:sz="4" w:space="0" w:color="auto"/>
              <w:left w:val="single" w:sz="4" w:space="0" w:color="auto"/>
              <w:bottom w:val="single" w:sz="4" w:space="0" w:color="auto"/>
              <w:right w:val="single" w:sz="4" w:space="0" w:color="auto"/>
            </w:tcBorders>
          </w:tcPr>
          <w:p w:rsidR="000128CF" w:rsidRPr="000128CF" w:rsidRDefault="000128CF" w:rsidP="000128CF">
            <w:pPr>
              <w:spacing w:line="360" w:lineRule="auto"/>
              <w:ind w:left="720"/>
              <w:rPr>
                <w:rFonts w:ascii="Times New Roman" w:eastAsia="Times New Roman" w:hAnsi="Times New Roman"/>
                <w:sz w:val="28"/>
                <w:szCs w:val="28"/>
                <w:lang w:eastAsia="ru-RU"/>
              </w:rPr>
            </w:pPr>
            <w:r w:rsidRPr="000128CF">
              <w:rPr>
                <w:rFonts w:ascii="Times New Roman" w:eastAsia="Times New Roman" w:hAnsi="Times New Roman"/>
                <w:sz w:val="28"/>
                <w:szCs w:val="28"/>
                <w:lang w:eastAsia="ru-RU"/>
              </w:rPr>
              <w:t>артиллерия</w:t>
            </w:r>
          </w:p>
        </w:tc>
      </w:tr>
      <w:tr w:rsidR="000128CF" w:rsidTr="000128CF">
        <w:trPr>
          <w:trHeight w:val="481"/>
        </w:trPr>
        <w:tc>
          <w:tcPr>
            <w:tcW w:w="3794" w:type="dxa"/>
            <w:tcBorders>
              <w:top w:val="single" w:sz="4" w:space="0" w:color="auto"/>
              <w:left w:val="single" w:sz="4" w:space="0" w:color="auto"/>
              <w:bottom w:val="single" w:sz="4" w:space="0" w:color="auto"/>
              <w:right w:val="single" w:sz="4" w:space="0" w:color="auto"/>
            </w:tcBorders>
            <w:hideMark/>
          </w:tcPr>
          <w:p w:rsidR="000128CF" w:rsidRPr="000128CF" w:rsidRDefault="000128CF" w:rsidP="0004759B">
            <w:pPr>
              <w:contextualSpacing/>
              <w:jc w:val="center"/>
              <w:rPr>
                <w:rFonts w:ascii="Times New Roman" w:hAnsi="Times New Roman"/>
                <w:sz w:val="28"/>
                <w:szCs w:val="28"/>
              </w:rPr>
            </w:pPr>
            <w:r w:rsidRPr="000128CF">
              <w:rPr>
                <w:rFonts w:ascii="Times New Roman" w:hAnsi="Times New Roman"/>
                <w:sz w:val="28"/>
                <w:szCs w:val="28"/>
              </w:rPr>
              <w:t>2д,3д, 4д, 5д, 6д, 7д</w:t>
            </w:r>
          </w:p>
        </w:tc>
        <w:tc>
          <w:tcPr>
            <w:tcW w:w="5528" w:type="dxa"/>
            <w:tcBorders>
              <w:top w:val="single" w:sz="4" w:space="0" w:color="auto"/>
              <w:left w:val="single" w:sz="4" w:space="0" w:color="auto"/>
              <w:bottom w:val="single" w:sz="4" w:space="0" w:color="auto"/>
              <w:right w:val="single" w:sz="4" w:space="0" w:color="auto"/>
            </w:tcBorders>
          </w:tcPr>
          <w:p w:rsidR="000128CF" w:rsidRPr="000128CF" w:rsidRDefault="000128CF" w:rsidP="000128CF">
            <w:pPr>
              <w:spacing w:line="360" w:lineRule="auto"/>
              <w:ind w:left="720"/>
              <w:rPr>
                <w:rFonts w:ascii="Times New Roman" w:eastAsia="Times New Roman" w:hAnsi="Times New Roman"/>
                <w:sz w:val="28"/>
                <w:szCs w:val="28"/>
                <w:lang w:eastAsia="ru-RU"/>
              </w:rPr>
            </w:pPr>
            <w:r w:rsidRPr="000128CF">
              <w:rPr>
                <w:rFonts w:ascii="Times New Roman" w:eastAsia="Times New Roman" w:hAnsi="Times New Roman"/>
                <w:sz w:val="28"/>
                <w:szCs w:val="28"/>
                <w:lang w:eastAsia="ru-RU"/>
              </w:rPr>
              <w:t>Военно-воздушный флот</w:t>
            </w:r>
          </w:p>
        </w:tc>
      </w:tr>
      <w:tr w:rsidR="000128CF" w:rsidTr="001764B9">
        <w:trPr>
          <w:trHeight w:val="481"/>
        </w:trPr>
        <w:tc>
          <w:tcPr>
            <w:tcW w:w="9322" w:type="dxa"/>
            <w:gridSpan w:val="2"/>
            <w:tcBorders>
              <w:top w:val="single" w:sz="4" w:space="0" w:color="auto"/>
              <w:left w:val="single" w:sz="4" w:space="0" w:color="auto"/>
              <w:bottom w:val="single" w:sz="4" w:space="0" w:color="auto"/>
              <w:right w:val="single" w:sz="4" w:space="0" w:color="auto"/>
            </w:tcBorders>
          </w:tcPr>
          <w:p w:rsidR="000128CF" w:rsidRPr="000128CF" w:rsidRDefault="000128CF">
            <w:pPr>
              <w:spacing w:line="360" w:lineRule="auto"/>
              <w:ind w:left="720"/>
              <w:jc w:val="center"/>
              <w:rPr>
                <w:rFonts w:ascii="Times New Roman" w:eastAsia="Times New Roman" w:hAnsi="Times New Roman"/>
                <w:sz w:val="28"/>
                <w:szCs w:val="28"/>
                <w:lang w:eastAsia="ru-RU"/>
              </w:rPr>
            </w:pPr>
            <w:r w:rsidRPr="000128CF">
              <w:rPr>
                <w:rFonts w:ascii="Times New Roman" w:eastAsia="Times New Roman" w:hAnsi="Times New Roman"/>
                <w:b/>
                <w:bCs/>
                <w:kern w:val="24"/>
                <w:sz w:val="28"/>
                <w:szCs w:val="28"/>
                <w:lang w:eastAsia="ru-RU"/>
              </w:rPr>
              <w:t>Основные битвы</w:t>
            </w:r>
          </w:p>
        </w:tc>
      </w:tr>
      <w:tr w:rsidR="000128CF" w:rsidTr="000128CF">
        <w:trPr>
          <w:trHeight w:val="481"/>
        </w:trPr>
        <w:tc>
          <w:tcPr>
            <w:tcW w:w="3794" w:type="dxa"/>
            <w:tcBorders>
              <w:top w:val="single" w:sz="4" w:space="0" w:color="auto"/>
              <w:left w:val="single" w:sz="4" w:space="0" w:color="auto"/>
              <w:bottom w:val="single" w:sz="4" w:space="0" w:color="auto"/>
              <w:right w:val="single" w:sz="4" w:space="0" w:color="auto"/>
            </w:tcBorders>
          </w:tcPr>
          <w:p w:rsidR="000128CF" w:rsidRPr="000128CF" w:rsidRDefault="000128CF" w:rsidP="00B451FC">
            <w:pPr>
              <w:jc w:val="center"/>
              <w:rPr>
                <w:rFonts w:ascii="Times New Roman" w:hAnsi="Times New Roman"/>
                <w:sz w:val="28"/>
                <w:szCs w:val="28"/>
              </w:rPr>
            </w:pPr>
            <w:r w:rsidRPr="000128CF">
              <w:rPr>
                <w:rFonts w:ascii="Times New Roman" w:hAnsi="Times New Roman"/>
                <w:sz w:val="28"/>
                <w:szCs w:val="28"/>
              </w:rPr>
              <w:t>7а</w:t>
            </w:r>
          </w:p>
        </w:tc>
        <w:tc>
          <w:tcPr>
            <w:tcW w:w="5528" w:type="dxa"/>
            <w:tcBorders>
              <w:top w:val="single" w:sz="4" w:space="0" w:color="auto"/>
              <w:left w:val="single" w:sz="4" w:space="0" w:color="auto"/>
              <w:bottom w:val="single" w:sz="4" w:space="0" w:color="auto"/>
              <w:right w:val="single" w:sz="4" w:space="0" w:color="auto"/>
            </w:tcBorders>
          </w:tcPr>
          <w:p w:rsidR="000128CF" w:rsidRPr="000128CF" w:rsidRDefault="000128CF" w:rsidP="00B451FC">
            <w:pPr>
              <w:jc w:val="center"/>
              <w:rPr>
                <w:rFonts w:ascii="Times New Roman" w:eastAsia="Times New Roman" w:hAnsi="Times New Roman"/>
                <w:bCs/>
                <w:sz w:val="28"/>
                <w:szCs w:val="28"/>
                <w:lang w:eastAsia="ru-RU"/>
              </w:rPr>
            </w:pPr>
            <w:r w:rsidRPr="000128CF">
              <w:rPr>
                <w:rFonts w:ascii="Times New Roman" w:eastAsia="Times New Roman" w:hAnsi="Times New Roman"/>
                <w:bCs/>
                <w:sz w:val="28"/>
                <w:szCs w:val="28"/>
                <w:lang w:eastAsia="ru-RU"/>
              </w:rPr>
              <w:t>Смоленское сражение</w:t>
            </w:r>
          </w:p>
        </w:tc>
      </w:tr>
      <w:tr w:rsidR="000128CF" w:rsidTr="000128CF">
        <w:trPr>
          <w:trHeight w:val="481"/>
        </w:trPr>
        <w:tc>
          <w:tcPr>
            <w:tcW w:w="3794" w:type="dxa"/>
            <w:tcBorders>
              <w:top w:val="single" w:sz="4" w:space="0" w:color="auto"/>
              <w:left w:val="single" w:sz="4" w:space="0" w:color="auto"/>
              <w:bottom w:val="single" w:sz="4" w:space="0" w:color="auto"/>
              <w:right w:val="single" w:sz="4" w:space="0" w:color="auto"/>
            </w:tcBorders>
          </w:tcPr>
          <w:p w:rsidR="000128CF" w:rsidRPr="000128CF" w:rsidRDefault="000128CF" w:rsidP="00B451FC">
            <w:pPr>
              <w:jc w:val="center"/>
              <w:rPr>
                <w:rFonts w:ascii="Times New Roman" w:hAnsi="Times New Roman"/>
                <w:sz w:val="28"/>
                <w:szCs w:val="28"/>
              </w:rPr>
            </w:pPr>
            <w:r w:rsidRPr="000128CF">
              <w:rPr>
                <w:rFonts w:ascii="Times New Roman" w:hAnsi="Times New Roman"/>
                <w:sz w:val="28"/>
                <w:szCs w:val="28"/>
              </w:rPr>
              <w:t>7б</w:t>
            </w:r>
          </w:p>
        </w:tc>
        <w:tc>
          <w:tcPr>
            <w:tcW w:w="5528" w:type="dxa"/>
            <w:tcBorders>
              <w:top w:val="single" w:sz="4" w:space="0" w:color="auto"/>
              <w:left w:val="single" w:sz="4" w:space="0" w:color="auto"/>
              <w:bottom w:val="single" w:sz="4" w:space="0" w:color="auto"/>
              <w:right w:val="single" w:sz="4" w:space="0" w:color="auto"/>
            </w:tcBorders>
          </w:tcPr>
          <w:p w:rsidR="000128CF" w:rsidRPr="000128CF" w:rsidRDefault="000128CF" w:rsidP="00B451FC">
            <w:pPr>
              <w:jc w:val="center"/>
              <w:rPr>
                <w:rFonts w:ascii="Times New Roman" w:eastAsia="Times New Roman" w:hAnsi="Times New Roman"/>
                <w:bCs/>
                <w:sz w:val="28"/>
                <w:szCs w:val="28"/>
                <w:lang w:eastAsia="ru-RU"/>
              </w:rPr>
            </w:pPr>
            <w:r w:rsidRPr="000128CF">
              <w:rPr>
                <w:rFonts w:ascii="Times New Roman" w:eastAsia="Times New Roman" w:hAnsi="Times New Roman"/>
                <w:bCs/>
                <w:sz w:val="28"/>
                <w:szCs w:val="28"/>
                <w:lang w:eastAsia="ru-RU"/>
              </w:rPr>
              <w:t>Битва за Киев</w:t>
            </w:r>
          </w:p>
        </w:tc>
      </w:tr>
      <w:tr w:rsidR="000128CF" w:rsidTr="000128CF">
        <w:trPr>
          <w:trHeight w:val="481"/>
        </w:trPr>
        <w:tc>
          <w:tcPr>
            <w:tcW w:w="3794" w:type="dxa"/>
            <w:tcBorders>
              <w:top w:val="single" w:sz="4" w:space="0" w:color="auto"/>
              <w:left w:val="single" w:sz="4" w:space="0" w:color="auto"/>
              <w:bottom w:val="single" w:sz="4" w:space="0" w:color="auto"/>
              <w:right w:val="single" w:sz="4" w:space="0" w:color="auto"/>
            </w:tcBorders>
          </w:tcPr>
          <w:p w:rsidR="000128CF" w:rsidRPr="000128CF" w:rsidRDefault="000128CF" w:rsidP="00B451FC">
            <w:pPr>
              <w:jc w:val="center"/>
              <w:rPr>
                <w:rFonts w:ascii="Times New Roman" w:hAnsi="Times New Roman"/>
                <w:sz w:val="28"/>
                <w:szCs w:val="28"/>
              </w:rPr>
            </w:pPr>
            <w:r w:rsidRPr="000128CF">
              <w:rPr>
                <w:rFonts w:ascii="Times New Roman" w:hAnsi="Times New Roman"/>
                <w:sz w:val="28"/>
                <w:szCs w:val="28"/>
              </w:rPr>
              <w:t>7в</w:t>
            </w:r>
          </w:p>
        </w:tc>
        <w:tc>
          <w:tcPr>
            <w:tcW w:w="5528" w:type="dxa"/>
            <w:tcBorders>
              <w:top w:val="single" w:sz="4" w:space="0" w:color="auto"/>
              <w:left w:val="single" w:sz="4" w:space="0" w:color="auto"/>
              <w:bottom w:val="single" w:sz="4" w:space="0" w:color="auto"/>
              <w:right w:val="single" w:sz="4" w:space="0" w:color="auto"/>
            </w:tcBorders>
          </w:tcPr>
          <w:p w:rsidR="000128CF" w:rsidRPr="000128CF" w:rsidRDefault="000128CF" w:rsidP="00B451FC">
            <w:pPr>
              <w:jc w:val="center"/>
              <w:rPr>
                <w:rFonts w:ascii="Times New Roman" w:eastAsia="Times New Roman" w:hAnsi="Times New Roman"/>
                <w:bCs/>
                <w:sz w:val="28"/>
                <w:szCs w:val="28"/>
                <w:lang w:eastAsia="ru-RU"/>
              </w:rPr>
            </w:pPr>
            <w:r w:rsidRPr="000128CF">
              <w:rPr>
                <w:rFonts w:ascii="Times New Roman" w:eastAsia="Times New Roman" w:hAnsi="Times New Roman"/>
                <w:bCs/>
                <w:sz w:val="28"/>
                <w:szCs w:val="28"/>
                <w:lang w:eastAsia="ru-RU"/>
              </w:rPr>
              <w:t>Битва за Москву</w:t>
            </w:r>
            <w:r w:rsidRPr="000128CF">
              <w:rPr>
                <w:rFonts w:ascii="Times New Roman" w:eastAsia="Times New Roman" w:hAnsi="Times New Roman"/>
                <w:sz w:val="28"/>
                <w:szCs w:val="28"/>
                <w:lang w:eastAsia="ru-RU"/>
              </w:rPr>
              <w:t> </w:t>
            </w:r>
          </w:p>
        </w:tc>
      </w:tr>
      <w:tr w:rsidR="000128CF" w:rsidTr="000128CF">
        <w:trPr>
          <w:trHeight w:val="481"/>
        </w:trPr>
        <w:tc>
          <w:tcPr>
            <w:tcW w:w="3794" w:type="dxa"/>
            <w:tcBorders>
              <w:top w:val="single" w:sz="4" w:space="0" w:color="auto"/>
              <w:left w:val="single" w:sz="4" w:space="0" w:color="auto"/>
              <w:bottom w:val="single" w:sz="4" w:space="0" w:color="auto"/>
              <w:right w:val="single" w:sz="4" w:space="0" w:color="auto"/>
            </w:tcBorders>
          </w:tcPr>
          <w:p w:rsidR="000128CF" w:rsidRPr="000128CF" w:rsidRDefault="000128CF" w:rsidP="00B451FC">
            <w:pPr>
              <w:jc w:val="center"/>
              <w:rPr>
                <w:rFonts w:ascii="Times New Roman" w:hAnsi="Times New Roman"/>
                <w:sz w:val="28"/>
                <w:szCs w:val="28"/>
              </w:rPr>
            </w:pPr>
            <w:r w:rsidRPr="000128CF">
              <w:rPr>
                <w:rFonts w:ascii="Times New Roman" w:hAnsi="Times New Roman"/>
                <w:sz w:val="28"/>
                <w:szCs w:val="28"/>
              </w:rPr>
              <w:lastRenderedPageBreak/>
              <w:t>7г</w:t>
            </w:r>
          </w:p>
        </w:tc>
        <w:tc>
          <w:tcPr>
            <w:tcW w:w="5528" w:type="dxa"/>
            <w:tcBorders>
              <w:top w:val="single" w:sz="4" w:space="0" w:color="auto"/>
              <w:left w:val="single" w:sz="4" w:space="0" w:color="auto"/>
              <w:bottom w:val="single" w:sz="4" w:space="0" w:color="auto"/>
              <w:right w:val="single" w:sz="4" w:space="0" w:color="auto"/>
            </w:tcBorders>
          </w:tcPr>
          <w:p w:rsidR="000128CF" w:rsidRPr="000128CF" w:rsidRDefault="000128CF" w:rsidP="00B451FC">
            <w:pPr>
              <w:jc w:val="center"/>
              <w:rPr>
                <w:rFonts w:ascii="Times New Roman" w:eastAsia="Times New Roman" w:hAnsi="Times New Roman"/>
                <w:bCs/>
                <w:sz w:val="28"/>
                <w:szCs w:val="28"/>
                <w:lang w:eastAsia="ru-RU"/>
              </w:rPr>
            </w:pPr>
            <w:r w:rsidRPr="000128CF">
              <w:rPr>
                <w:rFonts w:ascii="Times New Roman" w:eastAsia="Times New Roman" w:hAnsi="Times New Roman"/>
                <w:bCs/>
                <w:sz w:val="28"/>
                <w:szCs w:val="28"/>
                <w:lang w:eastAsia="ru-RU"/>
              </w:rPr>
              <w:t>Ржевская битва</w:t>
            </w:r>
            <w:r w:rsidRPr="000128CF">
              <w:rPr>
                <w:rFonts w:ascii="Times New Roman" w:eastAsia="Times New Roman" w:hAnsi="Times New Roman"/>
                <w:sz w:val="28"/>
                <w:szCs w:val="28"/>
                <w:lang w:eastAsia="ru-RU"/>
              </w:rPr>
              <w:t> </w:t>
            </w:r>
          </w:p>
        </w:tc>
      </w:tr>
      <w:tr w:rsidR="000128CF" w:rsidTr="000128CF">
        <w:trPr>
          <w:trHeight w:val="481"/>
        </w:trPr>
        <w:tc>
          <w:tcPr>
            <w:tcW w:w="3794" w:type="dxa"/>
            <w:tcBorders>
              <w:top w:val="single" w:sz="4" w:space="0" w:color="auto"/>
              <w:left w:val="single" w:sz="4" w:space="0" w:color="auto"/>
              <w:bottom w:val="single" w:sz="4" w:space="0" w:color="auto"/>
              <w:right w:val="single" w:sz="4" w:space="0" w:color="auto"/>
            </w:tcBorders>
          </w:tcPr>
          <w:p w:rsidR="000128CF" w:rsidRPr="000128CF" w:rsidRDefault="000128CF" w:rsidP="00B451FC">
            <w:pPr>
              <w:jc w:val="center"/>
              <w:rPr>
                <w:rFonts w:ascii="Times New Roman" w:hAnsi="Times New Roman"/>
                <w:sz w:val="28"/>
                <w:szCs w:val="28"/>
              </w:rPr>
            </w:pPr>
            <w:r w:rsidRPr="000128CF">
              <w:rPr>
                <w:rFonts w:ascii="Times New Roman" w:hAnsi="Times New Roman"/>
                <w:sz w:val="28"/>
                <w:szCs w:val="28"/>
              </w:rPr>
              <w:t>7д</w:t>
            </w:r>
          </w:p>
        </w:tc>
        <w:tc>
          <w:tcPr>
            <w:tcW w:w="5528" w:type="dxa"/>
            <w:tcBorders>
              <w:top w:val="single" w:sz="4" w:space="0" w:color="auto"/>
              <w:left w:val="single" w:sz="4" w:space="0" w:color="auto"/>
              <w:bottom w:val="single" w:sz="4" w:space="0" w:color="auto"/>
              <w:right w:val="single" w:sz="4" w:space="0" w:color="auto"/>
            </w:tcBorders>
          </w:tcPr>
          <w:p w:rsidR="000128CF" w:rsidRPr="000128CF" w:rsidRDefault="000128CF" w:rsidP="00B451FC">
            <w:pPr>
              <w:jc w:val="center"/>
              <w:rPr>
                <w:rFonts w:ascii="Times New Roman" w:eastAsia="Times New Roman" w:hAnsi="Times New Roman"/>
                <w:bCs/>
                <w:sz w:val="28"/>
                <w:szCs w:val="28"/>
                <w:lang w:eastAsia="ru-RU"/>
              </w:rPr>
            </w:pPr>
            <w:r w:rsidRPr="000128CF">
              <w:rPr>
                <w:rFonts w:ascii="Times New Roman" w:eastAsia="Times New Roman" w:hAnsi="Times New Roman"/>
                <w:bCs/>
                <w:sz w:val="28"/>
                <w:szCs w:val="28"/>
                <w:lang w:eastAsia="ru-RU"/>
              </w:rPr>
              <w:t>Сталинградская битва</w:t>
            </w:r>
            <w:r w:rsidRPr="000128CF">
              <w:rPr>
                <w:rFonts w:ascii="Times New Roman" w:eastAsia="Times New Roman" w:hAnsi="Times New Roman"/>
                <w:sz w:val="28"/>
                <w:szCs w:val="28"/>
                <w:lang w:eastAsia="ru-RU"/>
              </w:rPr>
              <w:t> </w:t>
            </w:r>
          </w:p>
        </w:tc>
      </w:tr>
      <w:tr w:rsidR="000128CF" w:rsidTr="000128CF">
        <w:trPr>
          <w:trHeight w:val="481"/>
        </w:trPr>
        <w:tc>
          <w:tcPr>
            <w:tcW w:w="3794" w:type="dxa"/>
            <w:tcBorders>
              <w:top w:val="single" w:sz="4" w:space="0" w:color="auto"/>
              <w:left w:val="single" w:sz="4" w:space="0" w:color="auto"/>
              <w:bottom w:val="single" w:sz="4" w:space="0" w:color="auto"/>
              <w:right w:val="single" w:sz="4" w:space="0" w:color="auto"/>
            </w:tcBorders>
          </w:tcPr>
          <w:p w:rsidR="000128CF" w:rsidRPr="000128CF" w:rsidRDefault="000128CF" w:rsidP="00B451FC">
            <w:pPr>
              <w:jc w:val="center"/>
              <w:rPr>
                <w:rFonts w:ascii="Times New Roman" w:hAnsi="Times New Roman"/>
                <w:sz w:val="28"/>
                <w:szCs w:val="28"/>
              </w:rPr>
            </w:pPr>
            <w:r w:rsidRPr="000128CF">
              <w:rPr>
                <w:rFonts w:ascii="Times New Roman" w:hAnsi="Times New Roman"/>
                <w:sz w:val="28"/>
                <w:szCs w:val="28"/>
              </w:rPr>
              <w:t>8а</w:t>
            </w:r>
          </w:p>
        </w:tc>
        <w:tc>
          <w:tcPr>
            <w:tcW w:w="5528" w:type="dxa"/>
            <w:tcBorders>
              <w:top w:val="single" w:sz="4" w:space="0" w:color="auto"/>
              <w:left w:val="single" w:sz="4" w:space="0" w:color="auto"/>
              <w:bottom w:val="single" w:sz="4" w:space="0" w:color="auto"/>
              <w:right w:val="single" w:sz="4" w:space="0" w:color="auto"/>
            </w:tcBorders>
          </w:tcPr>
          <w:p w:rsidR="000128CF" w:rsidRPr="000128CF" w:rsidRDefault="000128CF" w:rsidP="00B451FC">
            <w:pPr>
              <w:jc w:val="center"/>
              <w:rPr>
                <w:rFonts w:ascii="Times New Roman" w:eastAsia="Times New Roman" w:hAnsi="Times New Roman"/>
                <w:bCs/>
                <w:sz w:val="28"/>
                <w:szCs w:val="28"/>
                <w:lang w:eastAsia="ru-RU"/>
              </w:rPr>
            </w:pPr>
            <w:r w:rsidRPr="000128CF">
              <w:rPr>
                <w:rFonts w:ascii="Times New Roman" w:eastAsia="Times New Roman" w:hAnsi="Times New Roman"/>
                <w:bCs/>
                <w:sz w:val="28"/>
                <w:szCs w:val="28"/>
                <w:lang w:eastAsia="ru-RU"/>
              </w:rPr>
              <w:t>Битва за Кавказ</w:t>
            </w:r>
            <w:r w:rsidRPr="000128CF">
              <w:rPr>
                <w:rFonts w:ascii="Times New Roman" w:eastAsia="Times New Roman" w:hAnsi="Times New Roman"/>
                <w:sz w:val="28"/>
                <w:szCs w:val="28"/>
                <w:lang w:eastAsia="ru-RU"/>
              </w:rPr>
              <w:t> </w:t>
            </w:r>
          </w:p>
        </w:tc>
      </w:tr>
      <w:tr w:rsidR="000128CF" w:rsidTr="000128CF">
        <w:trPr>
          <w:trHeight w:val="481"/>
        </w:trPr>
        <w:tc>
          <w:tcPr>
            <w:tcW w:w="3794" w:type="dxa"/>
            <w:tcBorders>
              <w:top w:val="single" w:sz="4" w:space="0" w:color="auto"/>
              <w:left w:val="single" w:sz="4" w:space="0" w:color="auto"/>
              <w:bottom w:val="single" w:sz="4" w:space="0" w:color="auto"/>
              <w:right w:val="single" w:sz="4" w:space="0" w:color="auto"/>
            </w:tcBorders>
          </w:tcPr>
          <w:p w:rsidR="000128CF" w:rsidRPr="000128CF" w:rsidRDefault="000128CF" w:rsidP="00B451FC">
            <w:pPr>
              <w:jc w:val="center"/>
              <w:rPr>
                <w:rFonts w:ascii="Times New Roman" w:hAnsi="Times New Roman"/>
                <w:sz w:val="28"/>
                <w:szCs w:val="28"/>
              </w:rPr>
            </w:pPr>
            <w:r w:rsidRPr="000128CF">
              <w:rPr>
                <w:rFonts w:ascii="Times New Roman" w:hAnsi="Times New Roman"/>
                <w:sz w:val="28"/>
                <w:szCs w:val="28"/>
              </w:rPr>
              <w:t>8б</w:t>
            </w:r>
          </w:p>
        </w:tc>
        <w:tc>
          <w:tcPr>
            <w:tcW w:w="5528" w:type="dxa"/>
            <w:tcBorders>
              <w:top w:val="single" w:sz="4" w:space="0" w:color="auto"/>
              <w:left w:val="single" w:sz="4" w:space="0" w:color="auto"/>
              <w:bottom w:val="single" w:sz="4" w:space="0" w:color="auto"/>
              <w:right w:val="single" w:sz="4" w:space="0" w:color="auto"/>
            </w:tcBorders>
          </w:tcPr>
          <w:p w:rsidR="000128CF" w:rsidRPr="000128CF" w:rsidRDefault="000128CF">
            <w:pPr>
              <w:spacing w:line="360" w:lineRule="auto"/>
              <w:ind w:left="720"/>
              <w:jc w:val="center"/>
              <w:rPr>
                <w:rFonts w:ascii="Times New Roman" w:eastAsia="Times New Roman" w:hAnsi="Times New Roman"/>
                <w:sz w:val="28"/>
                <w:szCs w:val="28"/>
                <w:lang w:eastAsia="ru-RU"/>
              </w:rPr>
            </w:pPr>
            <w:r w:rsidRPr="000128CF">
              <w:rPr>
                <w:rFonts w:ascii="Times New Roman" w:eastAsia="Times New Roman" w:hAnsi="Times New Roman"/>
                <w:bCs/>
                <w:sz w:val="28"/>
                <w:szCs w:val="28"/>
                <w:lang w:eastAsia="ru-RU"/>
              </w:rPr>
              <w:t>Битва на Курской дуге </w:t>
            </w:r>
          </w:p>
        </w:tc>
      </w:tr>
      <w:tr w:rsidR="000128CF" w:rsidTr="000128CF">
        <w:trPr>
          <w:trHeight w:val="481"/>
        </w:trPr>
        <w:tc>
          <w:tcPr>
            <w:tcW w:w="3794" w:type="dxa"/>
            <w:tcBorders>
              <w:top w:val="single" w:sz="4" w:space="0" w:color="auto"/>
              <w:left w:val="single" w:sz="4" w:space="0" w:color="auto"/>
              <w:bottom w:val="single" w:sz="4" w:space="0" w:color="auto"/>
              <w:right w:val="single" w:sz="4" w:space="0" w:color="auto"/>
            </w:tcBorders>
          </w:tcPr>
          <w:p w:rsidR="000128CF" w:rsidRPr="000128CF" w:rsidRDefault="000128CF" w:rsidP="00B451FC">
            <w:pPr>
              <w:jc w:val="center"/>
              <w:rPr>
                <w:rFonts w:ascii="Times New Roman" w:hAnsi="Times New Roman"/>
                <w:sz w:val="28"/>
                <w:szCs w:val="28"/>
              </w:rPr>
            </w:pPr>
            <w:r w:rsidRPr="000128CF">
              <w:rPr>
                <w:rFonts w:ascii="Times New Roman" w:hAnsi="Times New Roman"/>
                <w:sz w:val="28"/>
                <w:szCs w:val="28"/>
              </w:rPr>
              <w:t>8в</w:t>
            </w:r>
          </w:p>
        </w:tc>
        <w:tc>
          <w:tcPr>
            <w:tcW w:w="5528" w:type="dxa"/>
            <w:tcBorders>
              <w:top w:val="single" w:sz="4" w:space="0" w:color="auto"/>
              <w:left w:val="single" w:sz="4" w:space="0" w:color="auto"/>
              <w:bottom w:val="single" w:sz="4" w:space="0" w:color="auto"/>
              <w:right w:val="single" w:sz="4" w:space="0" w:color="auto"/>
            </w:tcBorders>
          </w:tcPr>
          <w:p w:rsidR="000128CF" w:rsidRPr="000128CF" w:rsidRDefault="000128CF">
            <w:pPr>
              <w:spacing w:line="360" w:lineRule="auto"/>
              <w:ind w:left="720"/>
              <w:jc w:val="center"/>
              <w:rPr>
                <w:rFonts w:ascii="Times New Roman" w:eastAsia="Times New Roman" w:hAnsi="Times New Roman"/>
                <w:sz w:val="28"/>
                <w:szCs w:val="28"/>
                <w:lang w:eastAsia="ru-RU"/>
              </w:rPr>
            </w:pPr>
            <w:r w:rsidRPr="000128CF">
              <w:rPr>
                <w:rFonts w:ascii="Times New Roman" w:eastAsia="Times New Roman" w:hAnsi="Times New Roman"/>
                <w:sz w:val="28"/>
                <w:szCs w:val="28"/>
                <w:lang w:eastAsia="ru-RU"/>
              </w:rPr>
              <w:t xml:space="preserve">Героическая оборона Севастополя </w:t>
            </w:r>
          </w:p>
        </w:tc>
      </w:tr>
      <w:tr w:rsidR="000128CF" w:rsidTr="000128CF">
        <w:trPr>
          <w:trHeight w:val="481"/>
        </w:trPr>
        <w:tc>
          <w:tcPr>
            <w:tcW w:w="3794" w:type="dxa"/>
            <w:tcBorders>
              <w:top w:val="single" w:sz="4" w:space="0" w:color="auto"/>
              <w:left w:val="single" w:sz="4" w:space="0" w:color="auto"/>
              <w:bottom w:val="single" w:sz="4" w:space="0" w:color="auto"/>
              <w:right w:val="single" w:sz="4" w:space="0" w:color="auto"/>
            </w:tcBorders>
          </w:tcPr>
          <w:p w:rsidR="000128CF" w:rsidRPr="000128CF" w:rsidRDefault="000128CF" w:rsidP="00B451FC">
            <w:pPr>
              <w:jc w:val="center"/>
              <w:rPr>
                <w:rFonts w:ascii="Times New Roman" w:hAnsi="Times New Roman"/>
                <w:sz w:val="28"/>
                <w:szCs w:val="28"/>
              </w:rPr>
            </w:pPr>
            <w:r w:rsidRPr="000128CF">
              <w:rPr>
                <w:rFonts w:ascii="Times New Roman" w:hAnsi="Times New Roman"/>
                <w:sz w:val="28"/>
                <w:szCs w:val="28"/>
              </w:rPr>
              <w:t>8сг</w:t>
            </w:r>
          </w:p>
        </w:tc>
        <w:tc>
          <w:tcPr>
            <w:tcW w:w="5528" w:type="dxa"/>
            <w:tcBorders>
              <w:top w:val="single" w:sz="4" w:space="0" w:color="auto"/>
              <w:left w:val="single" w:sz="4" w:space="0" w:color="auto"/>
              <w:bottom w:val="single" w:sz="4" w:space="0" w:color="auto"/>
              <w:right w:val="single" w:sz="4" w:space="0" w:color="auto"/>
            </w:tcBorders>
          </w:tcPr>
          <w:p w:rsidR="000128CF" w:rsidRPr="000128CF" w:rsidRDefault="000128CF">
            <w:pPr>
              <w:spacing w:line="360" w:lineRule="auto"/>
              <w:ind w:left="720"/>
              <w:jc w:val="center"/>
              <w:rPr>
                <w:rFonts w:ascii="Times New Roman" w:eastAsia="Times New Roman" w:hAnsi="Times New Roman"/>
                <w:sz w:val="28"/>
                <w:szCs w:val="28"/>
                <w:lang w:eastAsia="ru-RU"/>
              </w:rPr>
            </w:pPr>
            <w:r w:rsidRPr="000128CF">
              <w:rPr>
                <w:rFonts w:ascii="Times New Roman" w:eastAsia="Times New Roman" w:hAnsi="Times New Roman"/>
                <w:bCs/>
                <w:sz w:val="28"/>
                <w:szCs w:val="28"/>
                <w:lang w:eastAsia="ru-RU"/>
              </w:rPr>
              <w:t>Операция «Багратион» </w:t>
            </w:r>
          </w:p>
        </w:tc>
      </w:tr>
      <w:tr w:rsidR="000128CF" w:rsidTr="000128CF">
        <w:trPr>
          <w:trHeight w:val="481"/>
        </w:trPr>
        <w:tc>
          <w:tcPr>
            <w:tcW w:w="3794" w:type="dxa"/>
            <w:tcBorders>
              <w:top w:val="single" w:sz="4" w:space="0" w:color="auto"/>
              <w:left w:val="single" w:sz="4" w:space="0" w:color="auto"/>
              <w:bottom w:val="single" w:sz="4" w:space="0" w:color="auto"/>
              <w:right w:val="single" w:sz="4" w:space="0" w:color="auto"/>
            </w:tcBorders>
          </w:tcPr>
          <w:p w:rsidR="000128CF" w:rsidRPr="000128CF" w:rsidRDefault="000128CF" w:rsidP="00B451FC">
            <w:pPr>
              <w:jc w:val="center"/>
              <w:rPr>
                <w:rFonts w:ascii="Times New Roman" w:hAnsi="Times New Roman"/>
                <w:sz w:val="28"/>
                <w:szCs w:val="28"/>
              </w:rPr>
            </w:pPr>
            <w:r w:rsidRPr="000128CF">
              <w:rPr>
                <w:rFonts w:ascii="Times New Roman" w:hAnsi="Times New Roman"/>
                <w:sz w:val="28"/>
                <w:szCs w:val="28"/>
              </w:rPr>
              <w:t>8се</w:t>
            </w:r>
          </w:p>
        </w:tc>
        <w:tc>
          <w:tcPr>
            <w:tcW w:w="5528" w:type="dxa"/>
            <w:tcBorders>
              <w:top w:val="single" w:sz="4" w:space="0" w:color="auto"/>
              <w:left w:val="single" w:sz="4" w:space="0" w:color="auto"/>
              <w:bottom w:val="single" w:sz="4" w:space="0" w:color="auto"/>
              <w:right w:val="single" w:sz="4" w:space="0" w:color="auto"/>
            </w:tcBorders>
          </w:tcPr>
          <w:p w:rsidR="000128CF" w:rsidRPr="000128CF" w:rsidRDefault="000128CF">
            <w:pPr>
              <w:spacing w:line="360" w:lineRule="auto"/>
              <w:ind w:left="720"/>
              <w:jc w:val="center"/>
              <w:rPr>
                <w:rFonts w:ascii="Times New Roman" w:eastAsia="Times New Roman" w:hAnsi="Times New Roman"/>
                <w:sz w:val="28"/>
                <w:szCs w:val="28"/>
                <w:lang w:eastAsia="ru-RU"/>
              </w:rPr>
            </w:pPr>
            <w:r w:rsidRPr="000128CF">
              <w:rPr>
                <w:rFonts w:ascii="Times New Roman" w:eastAsia="Times New Roman" w:hAnsi="Times New Roman"/>
                <w:bCs/>
                <w:sz w:val="28"/>
                <w:szCs w:val="28"/>
                <w:lang w:eastAsia="ru-RU"/>
              </w:rPr>
              <w:t>Берлинская операция</w:t>
            </w:r>
            <w:r w:rsidRPr="000128CF">
              <w:rPr>
                <w:rFonts w:ascii="Times New Roman" w:eastAsia="Times New Roman" w:hAnsi="Times New Roman"/>
                <w:sz w:val="28"/>
                <w:szCs w:val="28"/>
                <w:lang w:eastAsia="ru-RU"/>
              </w:rPr>
              <w:t> </w:t>
            </w:r>
          </w:p>
        </w:tc>
      </w:tr>
      <w:tr w:rsidR="000128CF" w:rsidTr="000128CF">
        <w:trPr>
          <w:trHeight w:val="481"/>
        </w:trPr>
        <w:tc>
          <w:tcPr>
            <w:tcW w:w="3794" w:type="dxa"/>
            <w:tcBorders>
              <w:top w:val="single" w:sz="4" w:space="0" w:color="auto"/>
              <w:left w:val="single" w:sz="4" w:space="0" w:color="auto"/>
              <w:bottom w:val="single" w:sz="4" w:space="0" w:color="auto"/>
              <w:right w:val="single" w:sz="4" w:space="0" w:color="auto"/>
            </w:tcBorders>
          </w:tcPr>
          <w:p w:rsidR="000128CF" w:rsidRPr="000128CF" w:rsidRDefault="000128CF" w:rsidP="00B451FC">
            <w:pPr>
              <w:jc w:val="center"/>
              <w:rPr>
                <w:rFonts w:ascii="Times New Roman" w:hAnsi="Times New Roman"/>
                <w:sz w:val="28"/>
                <w:szCs w:val="28"/>
              </w:rPr>
            </w:pPr>
            <w:r w:rsidRPr="000128CF">
              <w:rPr>
                <w:rFonts w:ascii="Times New Roman" w:hAnsi="Times New Roman"/>
                <w:sz w:val="28"/>
                <w:szCs w:val="28"/>
              </w:rPr>
              <w:t>6д</w:t>
            </w:r>
          </w:p>
        </w:tc>
        <w:tc>
          <w:tcPr>
            <w:tcW w:w="5528" w:type="dxa"/>
            <w:tcBorders>
              <w:top w:val="single" w:sz="4" w:space="0" w:color="auto"/>
              <w:left w:val="single" w:sz="4" w:space="0" w:color="auto"/>
              <w:bottom w:val="single" w:sz="4" w:space="0" w:color="auto"/>
              <w:right w:val="single" w:sz="4" w:space="0" w:color="auto"/>
            </w:tcBorders>
          </w:tcPr>
          <w:p w:rsidR="000128CF" w:rsidRPr="000128CF" w:rsidRDefault="000128CF">
            <w:pPr>
              <w:spacing w:line="360" w:lineRule="auto"/>
              <w:ind w:left="720"/>
              <w:jc w:val="center"/>
              <w:rPr>
                <w:rFonts w:ascii="Times New Roman" w:eastAsia="Times New Roman" w:hAnsi="Times New Roman"/>
                <w:sz w:val="28"/>
                <w:szCs w:val="28"/>
                <w:lang w:eastAsia="ru-RU"/>
              </w:rPr>
            </w:pPr>
            <w:r w:rsidRPr="000128CF">
              <w:rPr>
                <w:rFonts w:ascii="Times New Roman" w:eastAsia="Times New Roman" w:hAnsi="Times New Roman"/>
                <w:bCs/>
                <w:kern w:val="36"/>
                <w:sz w:val="28"/>
                <w:szCs w:val="28"/>
                <w:lang w:eastAsia="ru-RU"/>
              </w:rPr>
              <w:t>Битва за Диксон</w:t>
            </w:r>
          </w:p>
        </w:tc>
      </w:tr>
    </w:tbl>
    <w:p w:rsidR="009B4D24" w:rsidRDefault="009B4D24" w:rsidP="009B4D24">
      <w:pPr>
        <w:spacing w:after="0" w:line="360" w:lineRule="auto"/>
        <w:ind w:firstLine="709"/>
        <w:jc w:val="both"/>
        <w:rPr>
          <w:rFonts w:ascii="Times New Roman" w:hAnsi="Times New Roman"/>
          <w:color w:val="000000"/>
          <w:sz w:val="28"/>
          <w:szCs w:val="24"/>
        </w:rPr>
      </w:pPr>
    </w:p>
    <w:p w:rsidR="000128CF" w:rsidRDefault="000128CF" w:rsidP="000128CF">
      <w:pPr>
        <w:pStyle w:val="a3"/>
        <w:ind w:firstLine="709"/>
        <w:jc w:val="both"/>
      </w:pPr>
      <w:r>
        <w:rPr>
          <w:rFonts w:eastAsiaTheme="minorEastAsia"/>
          <w:kern w:val="24"/>
          <w:sz w:val="28"/>
          <w:szCs w:val="40"/>
        </w:rPr>
        <w:t xml:space="preserve">Каждый  класс </w:t>
      </w:r>
      <w:r>
        <w:rPr>
          <w:rFonts w:eastAsiaTheme="minorEastAsia"/>
          <w:kern w:val="24"/>
          <w:sz w:val="28"/>
          <w:szCs w:val="40"/>
        </w:rPr>
        <w:t xml:space="preserve">изучал </w:t>
      </w:r>
      <w:r>
        <w:rPr>
          <w:rFonts w:eastAsiaTheme="minorEastAsia"/>
          <w:kern w:val="24"/>
          <w:sz w:val="28"/>
          <w:szCs w:val="40"/>
        </w:rPr>
        <w:t xml:space="preserve">материал по исследуемой теме и создавал макет </w:t>
      </w:r>
      <w:r>
        <w:rPr>
          <w:rFonts w:eastAsiaTheme="minorEastAsia"/>
          <w:kern w:val="24"/>
          <w:sz w:val="28"/>
          <w:szCs w:val="40"/>
        </w:rPr>
        <w:t xml:space="preserve">военной техники и </w:t>
      </w:r>
      <w:r>
        <w:rPr>
          <w:rFonts w:eastAsiaTheme="minorEastAsia"/>
          <w:kern w:val="24"/>
          <w:sz w:val="28"/>
          <w:szCs w:val="40"/>
        </w:rPr>
        <w:t xml:space="preserve"> </w:t>
      </w:r>
      <w:r w:rsidR="00794A26">
        <w:rPr>
          <w:rFonts w:eastAsiaTheme="minorEastAsia"/>
          <w:kern w:val="24"/>
          <w:sz w:val="28"/>
          <w:szCs w:val="40"/>
        </w:rPr>
        <w:t>инсталляцию боевой операции</w:t>
      </w:r>
      <w:r>
        <w:rPr>
          <w:rFonts w:eastAsiaTheme="minorEastAsia"/>
          <w:kern w:val="24"/>
          <w:sz w:val="28"/>
          <w:szCs w:val="40"/>
        </w:rPr>
        <w:t xml:space="preserve"> в любой известной технике </w:t>
      </w:r>
      <w:r>
        <w:rPr>
          <w:rFonts w:eastAsiaTheme="minorEastAsia"/>
          <w:kern w:val="24"/>
          <w:sz w:val="28"/>
          <w:szCs w:val="40"/>
        </w:rPr>
        <w:t>(</w:t>
      </w:r>
      <w:r>
        <w:rPr>
          <w:sz w:val="28"/>
          <w:szCs w:val="28"/>
        </w:rPr>
        <w:t>моделирование, лепка, макетирование</w:t>
      </w:r>
      <w:r>
        <w:rPr>
          <w:sz w:val="28"/>
          <w:szCs w:val="28"/>
        </w:rPr>
        <w:t xml:space="preserve">, </w:t>
      </w:r>
      <w:r>
        <w:rPr>
          <w:sz w:val="28"/>
          <w:szCs w:val="28"/>
        </w:rPr>
        <w:t xml:space="preserve"> </w:t>
      </w:r>
      <w:r>
        <w:rPr>
          <w:rFonts w:eastAsiaTheme="minorEastAsia"/>
          <w:kern w:val="24"/>
          <w:sz w:val="28"/>
          <w:szCs w:val="40"/>
        </w:rPr>
        <w:t>из бумаги,  плетением,  росписью,  вязанием,  обработкой дерева, создание</w:t>
      </w:r>
      <w:r>
        <w:rPr>
          <w:rFonts w:eastAsiaTheme="minorEastAsia"/>
          <w:kern w:val="24"/>
          <w:sz w:val="28"/>
          <w:szCs w:val="40"/>
        </w:rPr>
        <w:t>м</w:t>
      </w:r>
      <w:r>
        <w:rPr>
          <w:rFonts w:eastAsiaTheme="minorEastAsia"/>
          <w:kern w:val="24"/>
          <w:sz w:val="28"/>
          <w:szCs w:val="40"/>
        </w:rPr>
        <w:t xml:space="preserve"> деталей на 3</w:t>
      </w:r>
      <w:r>
        <w:rPr>
          <w:rFonts w:eastAsiaTheme="minorEastAsia"/>
          <w:kern w:val="24"/>
          <w:sz w:val="28"/>
          <w:szCs w:val="40"/>
          <w:lang w:val="en-US"/>
        </w:rPr>
        <w:t>D</w:t>
      </w:r>
      <w:r>
        <w:rPr>
          <w:rFonts w:eastAsiaTheme="minorEastAsia"/>
          <w:kern w:val="24"/>
          <w:sz w:val="28"/>
          <w:szCs w:val="40"/>
        </w:rPr>
        <w:t xml:space="preserve"> принтере</w:t>
      </w:r>
      <w:r>
        <w:rPr>
          <w:rFonts w:eastAsiaTheme="minorEastAsia"/>
          <w:kern w:val="24"/>
          <w:sz w:val="28"/>
          <w:szCs w:val="40"/>
        </w:rPr>
        <w:t xml:space="preserve"> и т.д.</w:t>
      </w:r>
      <w:r>
        <w:rPr>
          <w:rFonts w:eastAsiaTheme="minorEastAsia"/>
          <w:kern w:val="24"/>
          <w:sz w:val="28"/>
          <w:szCs w:val="40"/>
        </w:rPr>
        <w:t xml:space="preserve">). </w:t>
      </w:r>
    </w:p>
    <w:p w:rsidR="000128CF" w:rsidRDefault="00794A26" w:rsidP="000128CF">
      <w:pPr>
        <w:pStyle w:val="a3"/>
        <w:ind w:firstLine="709"/>
        <w:jc w:val="both"/>
        <w:rPr>
          <w:rFonts w:eastAsiaTheme="minorEastAsia"/>
          <w:kern w:val="24"/>
          <w:sz w:val="28"/>
          <w:szCs w:val="40"/>
        </w:rPr>
      </w:pPr>
      <w:r>
        <w:rPr>
          <w:rFonts w:eastAsiaTheme="minorEastAsia"/>
          <w:kern w:val="24"/>
          <w:sz w:val="28"/>
          <w:szCs w:val="40"/>
        </w:rPr>
        <w:t xml:space="preserve">Макет техники должен быть приближен к оригиналу в масштабе, </w:t>
      </w:r>
      <w:r w:rsidR="000128CF">
        <w:rPr>
          <w:rFonts w:eastAsiaTheme="minorEastAsia"/>
          <w:kern w:val="24"/>
          <w:sz w:val="28"/>
          <w:szCs w:val="40"/>
        </w:rPr>
        <w:t xml:space="preserve">композиция </w:t>
      </w:r>
      <w:r>
        <w:rPr>
          <w:rFonts w:eastAsiaTheme="minorEastAsia"/>
          <w:kern w:val="24"/>
          <w:sz w:val="28"/>
          <w:szCs w:val="40"/>
        </w:rPr>
        <w:t xml:space="preserve">боевых операций </w:t>
      </w:r>
      <w:r w:rsidR="000128CF">
        <w:rPr>
          <w:rFonts w:eastAsiaTheme="minorEastAsia"/>
          <w:kern w:val="24"/>
          <w:sz w:val="28"/>
          <w:szCs w:val="40"/>
        </w:rPr>
        <w:t xml:space="preserve">включает в себя живые и неживые объекты, которые объединены в сюжетную линию соответствующей темы. </w:t>
      </w:r>
      <w:r w:rsidR="000128CF">
        <w:t xml:space="preserve"> </w:t>
      </w:r>
      <w:r w:rsidR="000128CF">
        <w:rPr>
          <w:rFonts w:eastAsiaTheme="minorEastAsia"/>
          <w:kern w:val="24"/>
          <w:sz w:val="28"/>
          <w:szCs w:val="40"/>
        </w:rPr>
        <w:t xml:space="preserve">Требования к созданию макета: размер подставки-основания под композицией </w:t>
      </w:r>
      <w:r w:rsidR="000128CF">
        <w:rPr>
          <w:rFonts w:eastAsiaTheme="minorEastAsia"/>
          <w:kern w:val="24"/>
          <w:sz w:val="28"/>
          <w:szCs w:val="40"/>
        </w:rPr>
        <w:t>50х50</w:t>
      </w:r>
      <w:r w:rsidR="000128CF">
        <w:rPr>
          <w:rFonts w:eastAsiaTheme="minorEastAsia"/>
          <w:kern w:val="24"/>
          <w:sz w:val="28"/>
          <w:szCs w:val="40"/>
        </w:rPr>
        <w:t xml:space="preserve"> см с бортиками не более 2см, имеет декоративное покрытие. Объекты на</w:t>
      </w:r>
      <w:r>
        <w:rPr>
          <w:rFonts w:eastAsiaTheme="minorEastAsia"/>
          <w:kern w:val="24"/>
          <w:sz w:val="28"/>
          <w:szCs w:val="40"/>
        </w:rPr>
        <w:t xml:space="preserve">дежно закреплены, размеры фигур </w:t>
      </w:r>
      <w:r w:rsidR="000128CF">
        <w:rPr>
          <w:rFonts w:eastAsiaTheme="minorEastAsia"/>
          <w:kern w:val="24"/>
          <w:sz w:val="28"/>
          <w:szCs w:val="40"/>
        </w:rPr>
        <w:t xml:space="preserve"> людей</w:t>
      </w:r>
      <w:r>
        <w:rPr>
          <w:rFonts w:eastAsiaTheme="minorEastAsia"/>
          <w:kern w:val="24"/>
          <w:sz w:val="28"/>
          <w:szCs w:val="40"/>
        </w:rPr>
        <w:t xml:space="preserve"> и техники </w:t>
      </w:r>
      <w:r w:rsidR="000128CF">
        <w:rPr>
          <w:rFonts w:eastAsiaTheme="minorEastAsia"/>
          <w:kern w:val="24"/>
          <w:sz w:val="28"/>
          <w:szCs w:val="40"/>
        </w:rPr>
        <w:t xml:space="preserve"> не более 15см. </w:t>
      </w:r>
    </w:p>
    <w:p w:rsidR="000128CF" w:rsidRDefault="000128CF" w:rsidP="000128CF">
      <w:pPr>
        <w:pStyle w:val="a3"/>
        <w:ind w:firstLine="709"/>
        <w:jc w:val="both"/>
        <w:rPr>
          <w:rFonts w:eastAsiaTheme="minorEastAsia"/>
          <w:kern w:val="24"/>
          <w:sz w:val="28"/>
          <w:szCs w:val="40"/>
        </w:rPr>
      </w:pPr>
      <w:r>
        <w:rPr>
          <w:rFonts w:eastAsiaTheme="minorEastAsia"/>
          <w:kern w:val="24"/>
          <w:sz w:val="28"/>
          <w:szCs w:val="40"/>
        </w:rPr>
        <w:t xml:space="preserve">При подготовке экскурсии актив школьного музея столкнулся с трудностью: собранный материал оказался достаточно обширным, поэтому пришлось отказаться от подробного описания </w:t>
      </w:r>
      <w:r w:rsidR="00794A26">
        <w:rPr>
          <w:rFonts w:eastAsiaTheme="minorEastAsia"/>
          <w:kern w:val="24"/>
          <w:sz w:val="28"/>
          <w:szCs w:val="40"/>
        </w:rPr>
        <w:t>военной техники и военных битв</w:t>
      </w:r>
      <w:r>
        <w:rPr>
          <w:rFonts w:eastAsiaTheme="minorEastAsia"/>
          <w:kern w:val="24"/>
          <w:sz w:val="28"/>
          <w:szCs w:val="40"/>
        </w:rPr>
        <w:t>.</w:t>
      </w:r>
    </w:p>
    <w:p w:rsidR="000128CF" w:rsidRDefault="000128CF" w:rsidP="000128CF">
      <w:pPr>
        <w:pStyle w:val="a3"/>
        <w:ind w:firstLine="709"/>
        <w:jc w:val="both"/>
        <w:rPr>
          <w:rFonts w:eastAsiaTheme="minorEastAsia"/>
          <w:kern w:val="24"/>
          <w:sz w:val="28"/>
          <w:szCs w:val="40"/>
        </w:rPr>
      </w:pPr>
      <w:r>
        <w:rPr>
          <w:rFonts w:eastAsiaTheme="minorEastAsia"/>
          <w:kern w:val="24"/>
          <w:sz w:val="28"/>
          <w:szCs w:val="40"/>
        </w:rPr>
        <w:t xml:space="preserve">Проанализировав полученную информацию и проведя наблюдения, ребята пришли  к выводу, что </w:t>
      </w:r>
      <w:r w:rsidR="00794A26">
        <w:rPr>
          <w:rFonts w:eastAsiaTheme="minorEastAsia"/>
          <w:kern w:val="24"/>
          <w:sz w:val="28"/>
          <w:szCs w:val="40"/>
        </w:rPr>
        <w:t xml:space="preserve">тема войны никогда не </w:t>
      </w:r>
      <w:proofErr w:type="gramStart"/>
      <w:r w:rsidR="00794A26">
        <w:rPr>
          <w:rFonts w:eastAsiaTheme="minorEastAsia"/>
          <w:kern w:val="24"/>
          <w:sz w:val="28"/>
          <w:szCs w:val="40"/>
        </w:rPr>
        <w:t>будет</w:t>
      </w:r>
      <w:proofErr w:type="gramEnd"/>
      <w:r w:rsidR="00794A26">
        <w:rPr>
          <w:rFonts w:eastAsiaTheme="minorEastAsia"/>
          <w:kern w:val="24"/>
          <w:sz w:val="28"/>
          <w:szCs w:val="40"/>
        </w:rPr>
        <w:t xml:space="preserve"> не востребована, так как интересно узнавать новые факты о военной технике и боевых действиях, о героях Великой Отечественной войны и о земляках, которые принимали участие в этой войне.</w:t>
      </w:r>
      <w:r>
        <w:rPr>
          <w:rFonts w:eastAsiaTheme="minorEastAsia"/>
          <w:kern w:val="24"/>
          <w:sz w:val="28"/>
          <w:szCs w:val="40"/>
        </w:rPr>
        <w:t xml:space="preserve"> </w:t>
      </w:r>
    </w:p>
    <w:p w:rsidR="000128CF" w:rsidRDefault="000128CF" w:rsidP="000128CF">
      <w:pPr>
        <w:pStyle w:val="a3"/>
        <w:ind w:firstLine="709"/>
        <w:jc w:val="both"/>
        <w:rPr>
          <w:rFonts w:eastAsiaTheme="minorEastAsia"/>
          <w:kern w:val="24"/>
          <w:sz w:val="28"/>
          <w:szCs w:val="40"/>
        </w:rPr>
      </w:pPr>
      <w:r>
        <w:rPr>
          <w:rFonts w:eastAsiaTheme="minorEastAsia"/>
          <w:kern w:val="24"/>
          <w:sz w:val="28"/>
          <w:szCs w:val="40"/>
        </w:rPr>
        <w:lastRenderedPageBreak/>
        <w:t>Общий проект, направленный на создание экспозици</w:t>
      </w:r>
      <w:r w:rsidR="00794A26">
        <w:rPr>
          <w:rFonts w:eastAsiaTheme="minorEastAsia"/>
          <w:kern w:val="24"/>
          <w:sz w:val="28"/>
          <w:szCs w:val="40"/>
        </w:rPr>
        <w:t>й</w:t>
      </w:r>
      <w:r>
        <w:rPr>
          <w:rFonts w:eastAsiaTheme="minorEastAsia"/>
          <w:kern w:val="24"/>
          <w:sz w:val="28"/>
          <w:szCs w:val="40"/>
        </w:rPr>
        <w:t xml:space="preserve"> </w:t>
      </w:r>
      <w:r w:rsidR="00794A26">
        <w:rPr>
          <w:rFonts w:eastAsiaTheme="minorEastAsia"/>
          <w:kern w:val="24"/>
          <w:sz w:val="28"/>
          <w:szCs w:val="40"/>
        </w:rPr>
        <w:t xml:space="preserve">военной техники и боевых сражений и битв </w:t>
      </w:r>
      <w:r>
        <w:rPr>
          <w:rFonts w:eastAsiaTheme="minorEastAsia"/>
          <w:kern w:val="24"/>
          <w:sz w:val="28"/>
          <w:szCs w:val="40"/>
        </w:rPr>
        <w:t xml:space="preserve">дает возможность развить чувство сплоченности и коллективизма. </w:t>
      </w:r>
      <w:r w:rsidR="00794A26">
        <w:rPr>
          <w:rFonts w:eastAsiaTheme="minorEastAsia"/>
          <w:kern w:val="24"/>
          <w:sz w:val="28"/>
          <w:szCs w:val="40"/>
        </w:rPr>
        <w:t xml:space="preserve">Учащиеся </w:t>
      </w:r>
      <w:r>
        <w:rPr>
          <w:rFonts w:eastAsiaTheme="minorEastAsia"/>
          <w:kern w:val="24"/>
          <w:sz w:val="28"/>
          <w:szCs w:val="40"/>
        </w:rPr>
        <w:t xml:space="preserve"> распределяли роли таким образом, чтобы каждый мог себя проявить  и принять активное участие в достижении общей цели.</w:t>
      </w:r>
    </w:p>
    <w:p w:rsidR="000128CF" w:rsidRDefault="000128CF" w:rsidP="000128CF">
      <w:pPr>
        <w:pStyle w:val="a3"/>
        <w:ind w:firstLine="709"/>
        <w:jc w:val="both"/>
        <w:rPr>
          <w:rFonts w:eastAsiaTheme="minorEastAsia"/>
          <w:kern w:val="24"/>
          <w:sz w:val="28"/>
          <w:szCs w:val="40"/>
        </w:rPr>
      </w:pPr>
      <w:r>
        <w:rPr>
          <w:rFonts w:eastAsiaTheme="minorEastAsia"/>
          <w:kern w:val="24"/>
          <w:sz w:val="28"/>
          <w:szCs w:val="40"/>
        </w:rPr>
        <w:t xml:space="preserve">Организаторы проекта хотели  привлечь внимание учащихся к изучению истории </w:t>
      </w:r>
      <w:r w:rsidR="00794A26">
        <w:rPr>
          <w:rFonts w:eastAsiaTheme="minorEastAsia"/>
          <w:kern w:val="24"/>
          <w:sz w:val="28"/>
          <w:szCs w:val="40"/>
        </w:rPr>
        <w:t>Великой Отечественной войны и им это удалось.</w:t>
      </w:r>
      <w:r>
        <w:rPr>
          <w:rFonts w:eastAsiaTheme="minorEastAsia"/>
          <w:kern w:val="24"/>
          <w:sz w:val="28"/>
          <w:szCs w:val="40"/>
        </w:rPr>
        <w:t xml:space="preserve"> </w:t>
      </w:r>
    </w:p>
    <w:p w:rsidR="000128CF" w:rsidRDefault="000128CF" w:rsidP="000128CF">
      <w:pPr>
        <w:pStyle w:val="a3"/>
        <w:shd w:val="clear" w:color="auto" w:fill="FFFFFF"/>
        <w:ind w:firstLine="708"/>
        <w:jc w:val="both"/>
        <w:rPr>
          <w:sz w:val="28"/>
          <w:szCs w:val="24"/>
        </w:rPr>
      </w:pPr>
      <w:r>
        <w:rPr>
          <w:b/>
          <w:bCs/>
          <w:sz w:val="28"/>
        </w:rPr>
        <w:t>Продукт проектной деятельности</w:t>
      </w:r>
      <w:r>
        <w:rPr>
          <w:sz w:val="28"/>
        </w:rPr>
        <w:t xml:space="preserve">:1) историческая справка о </w:t>
      </w:r>
      <w:r>
        <w:rPr>
          <w:sz w:val="28"/>
        </w:rPr>
        <w:t xml:space="preserve">военной технике и основных сражениях и битвах Великой Отечественной войны; </w:t>
      </w:r>
      <w:r>
        <w:rPr>
          <w:sz w:val="28"/>
        </w:rPr>
        <w:t>2)  экспозици</w:t>
      </w:r>
      <w:r>
        <w:rPr>
          <w:sz w:val="28"/>
        </w:rPr>
        <w:t>и</w:t>
      </w:r>
      <w:r>
        <w:rPr>
          <w:sz w:val="28"/>
        </w:rPr>
        <w:t xml:space="preserve"> </w:t>
      </w:r>
      <w:r>
        <w:rPr>
          <w:sz w:val="28"/>
        </w:rPr>
        <w:t>макетов военной технике и инсталляций военных операциях.</w:t>
      </w:r>
    </w:p>
    <w:p w:rsidR="000128CF" w:rsidRDefault="000128CF" w:rsidP="000128CF">
      <w:pPr>
        <w:pStyle w:val="a3"/>
        <w:shd w:val="clear" w:color="auto" w:fill="FFFFFF"/>
        <w:ind w:firstLine="708"/>
        <w:jc w:val="both"/>
        <w:rPr>
          <w:sz w:val="28"/>
        </w:rPr>
      </w:pPr>
      <w:r>
        <w:rPr>
          <w:b/>
          <w:bCs/>
          <w:sz w:val="28"/>
        </w:rPr>
        <w:t xml:space="preserve">Практическая значимость работы: </w:t>
      </w:r>
      <w:r>
        <w:rPr>
          <w:sz w:val="28"/>
        </w:rPr>
        <w:t xml:space="preserve">данный материал можно использовать на уроках, классных часах, внеклассных мероприятиях для ознакомления учащихся с историей </w:t>
      </w:r>
      <w:r w:rsidR="00794A26">
        <w:rPr>
          <w:sz w:val="28"/>
        </w:rPr>
        <w:t>военного времени.</w:t>
      </w:r>
    </w:p>
    <w:p w:rsidR="00EE253B" w:rsidRDefault="00EE253B" w:rsidP="00EE253B">
      <w:pPr>
        <w:pStyle w:val="a3"/>
        <w:shd w:val="clear" w:color="auto" w:fill="FFFFFF"/>
        <w:jc w:val="both"/>
        <w:rPr>
          <w:b/>
          <w:sz w:val="28"/>
          <w:szCs w:val="22"/>
        </w:rPr>
      </w:pPr>
      <w:r>
        <w:rPr>
          <w:b/>
          <w:sz w:val="28"/>
          <w:szCs w:val="22"/>
        </w:rPr>
        <w:t>Ожидаемые результаты:</w:t>
      </w:r>
    </w:p>
    <w:p w:rsidR="00EE253B" w:rsidRDefault="00E73FA5" w:rsidP="00EE253B">
      <w:pPr>
        <w:pStyle w:val="a3"/>
        <w:numPr>
          <w:ilvl w:val="0"/>
          <w:numId w:val="1"/>
        </w:numPr>
        <w:shd w:val="clear" w:color="auto" w:fill="FFFFFF"/>
        <w:jc w:val="both"/>
        <w:rPr>
          <w:sz w:val="28"/>
          <w:szCs w:val="22"/>
        </w:rPr>
      </w:pPr>
      <w:r>
        <w:rPr>
          <w:sz w:val="28"/>
          <w:szCs w:val="22"/>
        </w:rPr>
        <w:t>Формирование экспозиции и п</w:t>
      </w:r>
      <w:r w:rsidR="00794A26">
        <w:rPr>
          <w:sz w:val="28"/>
          <w:szCs w:val="22"/>
        </w:rPr>
        <w:t xml:space="preserve">роведение экскурсии </w:t>
      </w:r>
      <w:r>
        <w:rPr>
          <w:sz w:val="28"/>
          <w:szCs w:val="22"/>
        </w:rPr>
        <w:t xml:space="preserve">« Военная техника времен Великой Отечественной войны» ко дню </w:t>
      </w:r>
      <w:r w:rsidR="00EE253B">
        <w:rPr>
          <w:sz w:val="28"/>
          <w:szCs w:val="22"/>
        </w:rPr>
        <w:t xml:space="preserve"> Защитника Отечества.</w:t>
      </w:r>
    </w:p>
    <w:p w:rsidR="00EE253B" w:rsidRPr="00E73FA5" w:rsidRDefault="00E73FA5" w:rsidP="00E73FA5">
      <w:pPr>
        <w:pStyle w:val="a6"/>
        <w:numPr>
          <w:ilvl w:val="0"/>
          <w:numId w:val="1"/>
        </w:numPr>
        <w:spacing w:line="360" w:lineRule="auto"/>
        <w:rPr>
          <w:rFonts w:ascii="Times New Roman" w:eastAsia="Times New Roman" w:hAnsi="Times New Roman"/>
          <w:color w:val="000000"/>
          <w:sz w:val="28"/>
          <w:lang w:eastAsia="ru-RU"/>
        </w:rPr>
      </w:pPr>
      <w:r w:rsidRPr="00E73FA5">
        <w:rPr>
          <w:rFonts w:ascii="Times New Roman" w:eastAsia="Times New Roman" w:hAnsi="Times New Roman"/>
          <w:color w:val="000000"/>
          <w:sz w:val="28"/>
          <w:lang w:eastAsia="ru-RU"/>
        </w:rPr>
        <w:t>Формирование экспозиции и проведение экскурсии «</w:t>
      </w:r>
      <w:r>
        <w:rPr>
          <w:rFonts w:ascii="Times New Roman" w:hAnsi="Times New Roman"/>
          <w:sz w:val="28"/>
          <w:szCs w:val="28"/>
        </w:rPr>
        <w:t xml:space="preserve">Главные сражения и битвы времен </w:t>
      </w:r>
      <w:r w:rsidRPr="00E73FA5">
        <w:rPr>
          <w:rFonts w:ascii="Times New Roman" w:eastAsia="Times New Roman" w:hAnsi="Times New Roman"/>
          <w:color w:val="000000"/>
          <w:sz w:val="28"/>
          <w:lang w:eastAsia="ru-RU"/>
        </w:rPr>
        <w:t xml:space="preserve">Великой Отечественной войны»  </w:t>
      </w:r>
      <w:r w:rsidR="00EE253B" w:rsidRPr="00E73FA5">
        <w:rPr>
          <w:rFonts w:ascii="Times New Roman" w:hAnsi="Times New Roman"/>
          <w:sz w:val="28"/>
        </w:rPr>
        <w:t>ко Дню Победы.</w:t>
      </w:r>
    </w:p>
    <w:p w:rsidR="00EE253B" w:rsidRDefault="00EE253B" w:rsidP="00EE253B">
      <w:pPr>
        <w:pStyle w:val="a3"/>
        <w:numPr>
          <w:ilvl w:val="0"/>
          <w:numId w:val="1"/>
        </w:numPr>
        <w:shd w:val="clear" w:color="auto" w:fill="FFFFFF"/>
        <w:jc w:val="both"/>
        <w:rPr>
          <w:sz w:val="28"/>
          <w:szCs w:val="22"/>
        </w:rPr>
      </w:pPr>
      <w:r>
        <w:rPr>
          <w:sz w:val="28"/>
          <w:szCs w:val="22"/>
        </w:rPr>
        <w:t>Расшир</w:t>
      </w:r>
      <w:r w:rsidR="00E73FA5">
        <w:rPr>
          <w:sz w:val="28"/>
          <w:szCs w:val="22"/>
        </w:rPr>
        <w:t>ение</w:t>
      </w:r>
      <w:r>
        <w:rPr>
          <w:sz w:val="28"/>
          <w:szCs w:val="22"/>
        </w:rPr>
        <w:t xml:space="preserve"> представлени</w:t>
      </w:r>
      <w:r w:rsidR="00E73FA5">
        <w:rPr>
          <w:sz w:val="28"/>
          <w:szCs w:val="22"/>
        </w:rPr>
        <w:t>я</w:t>
      </w:r>
      <w:r>
        <w:rPr>
          <w:sz w:val="28"/>
          <w:szCs w:val="22"/>
        </w:rPr>
        <w:t xml:space="preserve"> </w:t>
      </w:r>
      <w:r w:rsidR="00E73FA5">
        <w:rPr>
          <w:sz w:val="28"/>
          <w:szCs w:val="22"/>
        </w:rPr>
        <w:t xml:space="preserve">школьников </w:t>
      </w:r>
      <w:r>
        <w:rPr>
          <w:sz w:val="28"/>
          <w:szCs w:val="22"/>
        </w:rPr>
        <w:t xml:space="preserve">о </w:t>
      </w:r>
      <w:r w:rsidR="00E73FA5">
        <w:rPr>
          <w:sz w:val="28"/>
          <w:szCs w:val="22"/>
        </w:rPr>
        <w:t>военном времени, в том числе о технике и боевых операциях,  о земляках - защитниках О</w:t>
      </w:r>
      <w:r>
        <w:rPr>
          <w:sz w:val="28"/>
          <w:szCs w:val="22"/>
        </w:rPr>
        <w:t>течества и гер</w:t>
      </w:r>
      <w:r w:rsidR="00E73FA5">
        <w:rPr>
          <w:sz w:val="28"/>
          <w:szCs w:val="22"/>
        </w:rPr>
        <w:t>оях Великой Отечественной войны.</w:t>
      </w:r>
    </w:p>
    <w:p w:rsidR="00EE253B" w:rsidRDefault="00EE253B" w:rsidP="00EE253B">
      <w:pPr>
        <w:pStyle w:val="a3"/>
        <w:numPr>
          <w:ilvl w:val="0"/>
          <w:numId w:val="1"/>
        </w:numPr>
        <w:shd w:val="clear" w:color="auto" w:fill="FFFFFF"/>
        <w:jc w:val="both"/>
        <w:rPr>
          <w:sz w:val="28"/>
          <w:szCs w:val="22"/>
        </w:rPr>
      </w:pPr>
      <w:r>
        <w:rPr>
          <w:sz w:val="28"/>
          <w:szCs w:val="22"/>
        </w:rPr>
        <w:t>Проявление чувства гордости за стойкость и самоотверженность советского народа в период Великой Отечественной войны в родном крае;</w:t>
      </w:r>
    </w:p>
    <w:p w:rsidR="00EE253B" w:rsidRDefault="00E73FA5" w:rsidP="00EE253B">
      <w:pPr>
        <w:pStyle w:val="a3"/>
        <w:numPr>
          <w:ilvl w:val="0"/>
          <w:numId w:val="1"/>
        </w:numPr>
        <w:shd w:val="clear" w:color="auto" w:fill="FFFFFF"/>
        <w:jc w:val="both"/>
        <w:rPr>
          <w:sz w:val="28"/>
          <w:szCs w:val="22"/>
        </w:rPr>
      </w:pPr>
      <w:r>
        <w:rPr>
          <w:sz w:val="28"/>
          <w:szCs w:val="22"/>
        </w:rPr>
        <w:t xml:space="preserve">Формирование </w:t>
      </w:r>
      <w:r w:rsidR="00EE253B">
        <w:rPr>
          <w:sz w:val="28"/>
          <w:szCs w:val="22"/>
        </w:rPr>
        <w:t>внимательно</w:t>
      </w:r>
      <w:r>
        <w:rPr>
          <w:sz w:val="28"/>
          <w:szCs w:val="22"/>
        </w:rPr>
        <w:t>го</w:t>
      </w:r>
      <w:r w:rsidR="00EE253B">
        <w:rPr>
          <w:sz w:val="28"/>
          <w:szCs w:val="22"/>
        </w:rPr>
        <w:t xml:space="preserve"> и уважительно</w:t>
      </w:r>
      <w:r>
        <w:rPr>
          <w:sz w:val="28"/>
          <w:szCs w:val="22"/>
        </w:rPr>
        <w:t>го</w:t>
      </w:r>
      <w:r w:rsidR="00EE253B">
        <w:rPr>
          <w:sz w:val="28"/>
          <w:szCs w:val="22"/>
        </w:rPr>
        <w:t xml:space="preserve"> отношени</w:t>
      </w:r>
      <w:r>
        <w:rPr>
          <w:sz w:val="28"/>
          <w:szCs w:val="22"/>
        </w:rPr>
        <w:t>я</w:t>
      </w:r>
      <w:r w:rsidR="00EE253B">
        <w:rPr>
          <w:sz w:val="28"/>
          <w:szCs w:val="22"/>
        </w:rPr>
        <w:t xml:space="preserve"> к ветеранам и пожилым людям, желание оказывать им посильную помощь.</w:t>
      </w:r>
    </w:p>
    <w:p w:rsidR="00EE253B" w:rsidRDefault="00EE253B" w:rsidP="00EE253B">
      <w:pPr>
        <w:pStyle w:val="a3"/>
        <w:numPr>
          <w:ilvl w:val="0"/>
          <w:numId w:val="1"/>
        </w:numPr>
        <w:shd w:val="clear" w:color="auto" w:fill="FFFFFF"/>
        <w:jc w:val="both"/>
        <w:rPr>
          <w:sz w:val="28"/>
          <w:szCs w:val="22"/>
        </w:rPr>
      </w:pPr>
      <w:r>
        <w:rPr>
          <w:sz w:val="28"/>
          <w:szCs w:val="22"/>
        </w:rPr>
        <w:lastRenderedPageBreak/>
        <w:t>Умение представить творческо-поисковый продукт индивидуальной, коллективной деятельности.</w:t>
      </w:r>
    </w:p>
    <w:p w:rsidR="00EE253B" w:rsidRPr="00D76134" w:rsidRDefault="00EE253B" w:rsidP="00EE253B">
      <w:pPr>
        <w:spacing w:after="0" w:line="360" w:lineRule="auto"/>
        <w:rPr>
          <w:rFonts w:ascii="Times New Roman" w:hAnsi="Times New Roman"/>
          <w:b/>
          <w:sz w:val="28"/>
          <w:szCs w:val="28"/>
        </w:rPr>
      </w:pPr>
    </w:p>
    <w:p w:rsidR="005F57B6" w:rsidRPr="005F57B6" w:rsidRDefault="005F57B6" w:rsidP="005F57B6">
      <w:pPr>
        <w:spacing w:after="0" w:line="360" w:lineRule="auto"/>
        <w:rPr>
          <w:rFonts w:ascii="Times New Roman" w:eastAsia="Times New Roman" w:hAnsi="Times New Roman"/>
          <w:b/>
          <w:color w:val="000000"/>
          <w:sz w:val="28"/>
          <w:szCs w:val="28"/>
          <w:lang w:eastAsia="ru-RU"/>
        </w:rPr>
      </w:pPr>
      <w:r w:rsidRPr="005F57B6">
        <w:rPr>
          <w:rFonts w:ascii="Times New Roman" w:eastAsia="Times New Roman" w:hAnsi="Times New Roman"/>
          <w:b/>
          <w:color w:val="000000"/>
          <w:sz w:val="28"/>
          <w:szCs w:val="28"/>
          <w:lang w:eastAsia="ru-RU"/>
        </w:rPr>
        <w:t>Список литературы</w:t>
      </w:r>
    </w:p>
    <w:p w:rsidR="005F57B6" w:rsidRPr="005F57B6" w:rsidRDefault="005F57B6" w:rsidP="005F57B6">
      <w:pPr>
        <w:spacing w:after="0" w:line="360" w:lineRule="auto"/>
        <w:rPr>
          <w:rFonts w:ascii="Times New Roman" w:eastAsia="Times New Roman" w:hAnsi="Times New Roman"/>
          <w:color w:val="000000"/>
          <w:sz w:val="28"/>
          <w:szCs w:val="28"/>
          <w:lang w:eastAsia="ru-RU"/>
        </w:rPr>
      </w:pPr>
      <w:r w:rsidRPr="005F57B6">
        <w:rPr>
          <w:rFonts w:ascii="Times New Roman" w:eastAsia="Times New Roman" w:hAnsi="Times New Roman"/>
          <w:color w:val="000000"/>
          <w:sz w:val="28"/>
          <w:szCs w:val="28"/>
          <w:lang w:eastAsia="ru-RU"/>
        </w:rPr>
        <w:t>1.</w:t>
      </w:r>
      <w:r>
        <w:rPr>
          <w:rFonts w:ascii="Times New Roman" w:eastAsia="Times New Roman" w:hAnsi="Times New Roman"/>
          <w:color w:val="000000"/>
          <w:sz w:val="28"/>
          <w:szCs w:val="28"/>
          <w:lang w:eastAsia="ru-RU"/>
        </w:rPr>
        <w:t xml:space="preserve"> </w:t>
      </w:r>
      <w:r w:rsidRPr="005F57B6">
        <w:rPr>
          <w:rFonts w:ascii="Times New Roman" w:eastAsia="Times New Roman" w:hAnsi="Times New Roman"/>
          <w:color w:val="000000"/>
          <w:sz w:val="28"/>
          <w:szCs w:val="28"/>
          <w:lang w:eastAsia="ru-RU"/>
        </w:rPr>
        <w:t xml:space="preserve">Великая Отечественная война. 1941-1945. –М.: ОЛМА </w:t>
      </w:r>
      <w:proofErr w:type="gramStart"/>
      <w:r w:rsidRPr="005F57B6">
        <w:rPr>
          <w:rFonts w:ascii="Times New Roman" w:eastAsia="Times New Roman" w:hAnsi="Times New Roman"/>
          <w:color w:val="000000"/>
          <w:sz w:val="28"/>
          <w:szCs w:val="28"/>
          <w:lang w:eastAsia="ru-RU"/>
        </w:rPr>
        <w:t>–П</w:t>
      </w:r>
      <w:proofErr w:type="gramEnd"/>
      <w:r w:rsidRPr="005F57B6">
        <w:rPr>
          <w:rFonts w:ascii="Times New Roman" w:eastAsia="Times New Roman" w:hAnsi="Times New Roman"/>
          <w:color w:val="000000"/>
          <w:sz w:val="28"/>
          <w:szCs w:val="28"/>
          <w:lang w:eastAsia="ru-RU"/>
        </w:rPr>
        <w:t xml:space="preserve">РЕСС, 2005. </w:t>
      </w:r>
    </w:p>
    <w:p w:rsidR="005F57B6" w:rsidRPr="005F57B6" w:rsidRDefault="005F57B6" w:rsidP="005F57B6">
      <w:pPr>
        <w:spacing w:after="0" w:line="360" w:lineRule="auto"/>
        <w:rPr>
          <w:rFonts w:ascii="Times New Roman" w:eastAsia="Times New Roman" w:hAnsi="Times New Roman"/>
          <w:color w:val="000000"/>
          <w:sz w:val="28"/>
          <w:szCs w:val="28"/>
          <w:lang w:eastAsia="ru-RU"/>
        </w:rPr>
      </w:pPr>
      <w:r w:rsidRPr="005F57B6">
        <w:rPr>
          <w:rFonts w:ascii="Times New Roman" w:eastAsia="Times New Roman" w:hAnsi="Times New Roman"/>
          <w:color w:val="000000"/>
          <w:sz w:val="28"/>
          <w:szCs w:val="28"/>
          <w:lang w:eastAsia="ru-RU"/>
        </w:rPr>
        <w:t xml:space="preserve">2.Крупченко И.Е. Военная история. </w:t>
      </w:r>
      <w:proofErr w:type="gramStart"/>
      <w:r w:rsidRPr="005F57B6">
        <w:rPr>
          <w:rFonts w:ascii="Times New Roman" w:eastAsia="Times New Roman" w:hAnsi="Times New Roman"/>
          <w:color w:val="000000"/>
          <w:sz w:val="28"/>
          <w:szCs w:val="28"/>
          <w:lang w:eastAsia="ru-RU"/>
        </w:rPr>
        <w:t>-М</w:t>
      </w:r>
      <w:proofErr w:type="gramEnd"/>
      <w:r w:rsidRPr="005F57B6">
        <w:rPr>
          <w:rFonts w:ascii="Times New Roman" w:eastAsia="Times New Roman" w:hAnsi="Times New Roman"/>
          <w:color w:val="000000"/>
          <w:sz w:val="28"/>
          <w:szCs w:val="28"/>
          <w:lang w:eastAsia="ru-RU"/>
        </w:rPr>
        <w:t>.: Воениздат, 1971</w:t>
      </w:r>
    </w:p>
    <w:p w:rsidR="005F57B6" w:rsidRPr="005F57B6" w:rsidRDefault="005F57B6" w:rsidP="005F57B6">
      <w:pPr>
        <w:spacing w:after="0" w:line="360" w:lineRule="auto"/>
        <w:rPr>
          <w:rFonts w:ascii="Times New Roman" w:eastAsia="Times New Roman" w:hAnsi="Times New Roman"/>
          <w:color w:val="000000"/>
          <w:sz w:val="28"/>
          <w:szCs w:val="28"/>
          <w:lang w:eastAsia="ru-RU"/>
        </w:rPr>
      </w:pPr>
      <w:r w:rsidRPr="005F57B6">
        <w:rPr>
          <w:rFonts w:ascii="Times New Roman" w:eastAsia="Times New Roman" w:hAnsi="Times New Roman"/>
          <w:color w:val="000000"/>
          <w:sz w:val="28"/>
          <w:szCs w:val="28"/>
          <w:lang w:eastAsia="ru-RU"/>
        </w:rPr>
        <w:t xml:space="preserve">3.Митяев А.В. Наше оружие. </w:t>
      </w:r>
      <w:proofErr w:type="gramStart"/>
      <w:r w:rsidRPr="005F57B6">
        <w:rPr>
          <w:rFonts w:ascii="Times New Roman" w:eastAsia="Times New Roman" w:hAnsi="Times New Roman"/>
          <w:color w:val="000000"/>
          <w:sz w:val="28"/>
          <w:szCs w:val="28"/>
          <w:lang w:eastAsia="ru-RU"/>
        </w:rPr>
        <w:t>–М</w:t>
      </w:r>
      <w:proofErr w:type="gramEnd"/>
      <w:r w:rsidRPr="005F57B6">
        <w:rPr>
          <w:rFonts w:ascii="Times New Roman" w:eastAsia="Times New Roman" w:hAnsi="Times New Roman"/>
          <w:color w:val="000000"/>
          <w:sz w:val="28"/>
          <w:szCs w:val="28"/>
          <w:lang w:eastAsia="ru-RU"/>
        </w:rPr>
        <w:t>.: «Детская литература», 1989 –</w:t>
      </w:r>
    </w:p>
    <w:p w:rsidR="005F57B6" w:rsidRPr="005F57B6" w:rsidRDefault="005F57B6" w:rsidP="005F57B6">
      <w:pPr>
        <w:spacing w:after="0" w:line="360" w:lineRule="auto"/>
        <w:rPr>
          <w:rFonts w:ascii="Times New Roman" w:eastAsia="Times New Roman" w:hAnsi="Times New Roman"/>
          <w:color w:val="000000"/>
          <w:sz w:val="28"/>
          <w:szCs w:val="28"/>
          <w:lang w:eastAsia="ru-RU"/>
        </w:rPr>
      </w:pPr>
      <w:r w:rsidRPr="005F57B6">
        <w:rPr>
          <w:rFonts w:ascii="Times New Roman" w:eastAsia="Times New Roman" w:hAnsi="Times New Roman"/>
          <w:color w:val="000000"/>
          <w:sz w:val="28"/>
          <w:szCs w:val="28"/>
          <w:lang w:eastAsia="ru-RU"/>
        </w:rPr>
        <w:t xml:space="preserve">4.Плотников С.Е, Савченко И.Ф. Оружие победы. </w:t>
      </w:r>
      <w:proofErr w:type="gramStart"/>
      <w:r w:rsidRPr="005F57B6">
        <w:rPr>
          <w:rFonts w:ascii="Times New Roman" w:eastAsia="Times New Roman" w:hAnsi="Times New Roman"/>
          <w:color w:val="000000"/>
          <w:sz w:val="28"/>
          <w:szCs w:val="28"/>
          <w:lang w:eastAsia="ru-RU"/>
        </w:rPr>
        <w:t>-М</w:t>
      </w:r>
      <w:proofErr w:type="gramEnd"/>
      <w:r w:rsidRPr="005F57B6">
        <w:rPr>
          <w:rFonts w:ascii="Times New Roman" w:eastAsia="Times New Roman" w:hAnsi="Times New Roman"/>
          <w:color w:val="000000"/>
          <w:sz w:val="28"/>
          <w:szCs w:val="28"/>
          <w:lang w:eastAsia="ru-RU"/>
        </w:rPr>
        <w:t>., 1986.</w:t>
      </w:r>
    </w:p>
    <w:p w:rsidR="005F57B6" w:rsidRPr="005F57B6" w:rsidRDefault="005F57B6" w:rsidP="005F57B6">
      <w:pPr>
        <w:spacing w:after="0" w:line="360" w:lineRule="auto"/>
        <w:rPr>
          <w:rFonts w:ascii="Times New Roman" w:eastAsia="Times New Roman" w:hAnsi="Times New Roman"/>
          <w:color w:val="000000"/>
          <w:sz w:val="28"/>
          <w:szCs w:val="28"/>
          <w:lang w:eastAsia="ru-RU"/>
        </w:rPr>
      </w:pPr>
      <w:r w:rsidRPr="005F57B6">
        <w:rPr>
          <w:rFonts w:ascii="Times New Roman" w:eastAsia="Times New Roman" w:hAnsi="Times New Roman"/>
          <w:color w:val="000000"/>
          <w:sz w:val="28"/>
          <w:szCs w:val="28"/>
          <w:lang w:eastAsia="ru-RU"/>
        </w:rPr>
        <w:t xml:space="preserve">5.Тюшкевич С.А. Советские Вооруженные Силы. </w:t>
      </w:r>
      <w:proofErr w:type="gramStart"/>
      <w:r w:rsidRPr="005F57B6">
        <w:rPr>
          <w:rFonts w:ascii="Times New Roman" w:eastAsia="Times New Roman" w:hAnsi="Times New Roman"/>
          <w:color w:val="000000"/>
          <w:sz w:val="28"/>
          <w:szCs w:val="28"/>
          <w:lang w:eastAsia="ru-RU"/>
        </w:rPr>
        <w:t>-М</w:t>
      </w:r>
      <w:proofErr w:type="gramEnd"/>
      <w:r w:rsidRPr="005F57B6">
        <w:rPr>
          <w:rFonts w:ascii="Times New Roman" w:eastAsia="Times New Roman" w:hAnsi="Times New Roman"/>
          <w:color w:val="000000"/>
          <w:sz w:val="28"/>
          <w:szCs w:val="28"/>
          <w:lang w:eastAsia="ru-RU"/>
        </w:rPr>
        <w:t>.: Воениздат, 1978.</w:t>
      </w:r>
    </w:p>
    <w:p w:rsidR="005F57B6" w:rsidRPr="005F57B6" w:rsidRDefault="005F57B6" w:rsidP="005F57B6">
      <w:pPr>
        <w:spacing w:after="0" w:line="360" w:lineRule="auto"/>
        <w:rPr>
          <w:rFonts w:ascii="Times New Roman" w:eastAsia="Times New Roman" w:hAnsi="Times New Roman"/>
          <w:color w:val="000000"/>
          <w:sz w:val="28"/>
          <w:szCs w:val="28"/>
          <w:lang w:eastAsia="ru-RU"/>
        </w:rPr>
      </w:pPr>
      <w:r w:rsidRPr="005F57B6">
        <w:rPr>
          <w:rFonts w:ascii="Times New Roman" w:eastAsia="Times New Roman" w:hAnsi="Times New Roman"/>
          <w:color w:val="000000"/>
          <w:sz w:val="28"/>
          <w:szCs w:val="28"/>
          <w:lang w:eastAsia="ru-RU"/>
        </w:rPr>
        <w:t>Интернет-ресурсы:</w:t>
      </w:r>
    </w:p>
    <w:p w:rsidR="005F57B6" w:rsidRPr="005F57B6" w:rsidRDefault="005F57B6" w:rsidP="005F57B6">
      <w:pPr>
        <w:spacing w:after="0" w:line="360" w:lineRule="auto"/>
        <w:rPr>
          <w:rFonts w:ascii="Times New Roman" w:eastAsia="Times New Roman" w:hAnsi="Times New Roman"/>
          <w:color w:val="000000"/>
          <w:sz w:val="28"/>
          <w:szCs w:val="28"/>
          <w:lang w:eastAsia="ru-RU"/>
        </w:rPr>
      </w:pPr>
      <w:r w:rsidRPr="005F57B6">
        <w:rPr>
          <w:rFonts w:ascii="Times New Roman" w:eastAsia="Times New Roman" w:hAnsi="Times New Roman"/>
          <w:color w:val="000000"/>
          <w:sz w:val="28"/>
          <w:szCs w:val="28"/>
          <w:lang w:eastAsia="ru-RU"/>
        </w:rPr>
        <w:t>1.voyna1941-1945.narod.ru</w:t>
      </w:r>
    </w:p>
    <w:p w:rsidR="005F57B6" w:rsidRPr="005F57B6" w:rsidRDefault="005F57B6" w:rsidP="005F57B6">
      <w:pPr>
        <w:spacing w:after="0" w:line="360" w:lineRule="auto"/>
        <w:rPr>
          <w:rFonts w:ascii="Times New Roman" w:eastAsia="Times New Roman" w:hAnsi="Times New Roman"/>
          <w:color w:val="000000"/>
          <w:sz w:val="28"/>
          <w:szCs w:val="28"/>
          <w:lang w:eastAsia="ru-RU"/>
        </w:rPr>
      </w:pPr>
      <w:r w:rsidRPr="005F57B6">
        <w:rPr>
          <w:rFonts w:ascii="Times New Roman" w:eastAsia="Times New Roman" w:hAnsi="Times New Roman"/>
          <w:color w:val="000000"/>
          <w:sz w:val="28"/>
          <w:szCs w:val="28"/>
          <w:lang w:eastAsia="ru-RU"/>
        </w:rPr>
        <w:t>2.ru.wikipedia.org/</w:t>
      </w:r>
      <w:proofErr w:type="spellStart"/>
      <w:r w:rsidRPr="005F57B6">
        <w:rPr>
          <w:rFonts w:ascii="Times New Roman" w:eastAsia="Times New Roman" w:hAnsi="Times New Roman"/>
          <w:color w:val="000000"/>
          <w:sz w:val="28"/>
          <w:szCs w:val="28"/>
          <w:lang w:eastAsia="ru-RU"/>
        </w:rPr>
        <w:t>wiki</w:t>
      </w:r>
      <w:proofErr w:type="spellEnd"/>
      <w:r w:rsidRPr="005F57B6">
        <w:rPr>
          <w:rFonts w:ascii="Times New Roman" w:eastAsia="Times New Roman" w:hAnsi="Times New Roman"/>
          <w:color w:val="000000"/>
          <w:sz w:val="28"/>
          <w:szCs w:val="28"/>
          <w:lang w:eastAsia="ru-RU"/>
        </w:rPr>
        <w:t>/</w:t>
      </w:r>
      <w:proofErr w:type="spellStart"/>
      <w:r w:rsidRPr="005F57B6">
        <w:rPr>
          <w:rFonts w:ascii="Times New Roman" w:eastAsia="Times New Roman" w:hAnsi="Times New Roman"/>
          <w:color w:val="000000"/>
          <w:sz w:val="28"/>
          <w:szCs w:val="28"/>
          <w:lang w:eastAsia="ru-RU"/>
        </w:rPr>
        <w:t>Великая_Отечественная_война</w:t>
      </w:r>
      <w:proofErr w:type="spellEnd"/>
    </w:p>
    <w:p w:rsidR="005F57B6" w:rsidRPr="005F57B6" w:rsidRDefault="005F57B6" w:rsidP="005F57B6">
      <w:pPr>
        <w:spacing w:after="0" w:line="360" w:lineRule="auto"/>
        <w:rPr>
          <w:rFonts w:ascii="Times New Roman" w:eastAsia="Times New Roman" w:hAnsi="Times New Roman"/>
          <w:color w:val="000000"/>
          <w:sz w:val="28"/>
          <w:szCs w:val="28"/>
          <w:lang w:eastAsia="ru-RU"/>
        </w:rPr>
      </w:pPr>
      <w:r w:rsidRPr="005F57B6">
        <w:rPr>
          <w:rFonts w:ascii="Times New Roman" w:eastAsia="Times New Roman" w:hAnsi="Times New Roman"/>
          <w:color w:val="000000"/>
          <w:sz w:val="28"/>
          <w:szCs w:val="28"/>
          <w:lang w:eastAsia="ru-RU"/>
        </w:rPr>
        <w:t>3. http://armor.kiev.ua/Tanks/WWII/T34/</w:t>
      </w:r>
    </w:p>
    <w:p w:rsidR="005F57B6" w:rsidRPr="005F57B6" w:rsidRDefault="005F57B6" w:rsidP="005F57B6">
      <w:pPr>
        <w:spacing w:after="0" w:line="360" w:lineRule="auto"/>
        <w:rPr>
          <w:rFonts w:ascii="Times New Roman" w:eastAsia="Times New Roman" w:hAnsi="Times New Roman"/>
          <w:color w:val="000000"/>
          <w:sz w:val="28"/>
          <w:szCs w:val="28"/>
          <w:lang w:eastAsia="ru-RU"/>
        </w:rPr>
      </w:pPr>
      <w:r w:rsidRPr="005F57B6">
        <w:rPr>
          <w:rFonts w:ascii="Times New Roman" w:eastAsia="Times New Roman" w:hAnsi="Times New Roman"/>
          <w:color w:val="000000"/>
          <w:sz w:val="28"/>
          <w:szCs w:val="28"/>
          <w:lang w:eastAsia="ru-RU"/>
        </w:rPr>
        <w:t>4. http://www.opoccuu.com/istoriya-katyushi.htm</w:t>
      </w:r>
    </w:p>
    <w:p w:rsidR="00EE253B" w:rsidRPr="005F57B6" w:rsidRDefault="00EE253B" w:rsidP="005F57B6">
      <w:pPr>
        <w:spacing w:after="0" w:line="360" w:lineRule="auto"/>
        <w:rPr>
          <w:rFonts w:ascii="Times New Roman" w:hAnsi="Times New Roman"/>
          <w:sz w:val="28"/>
          <w:szCs w:val="28"/>
        </w:rPr>
      </w:pPr>
    </w:p>
    <w:p w:rsidR="00EE253B" w:rsidRDefault="00EE253B" w:rsidP="005F57B6">
      <w:pPr>
        <w:spacing w:after="0" w:line="360" w:lineRule="auto"/>
        <w:ind w:firstLine="709"/>
        <w:jc w:val="center"/>
        <w:rPr>
          <w:rFonts w:ascii="Times New Roman" w:eastAsia="Times New Roman" w:hAnsi="Times New Roman"/>
          <w:sz w:val="28"/>
          <w:szCs w:val="28"/>
          <w:lang w:eastAsia="ru-RU"/>
        </w:rPr>
      </w:pPr>
    </w:p>
    <w:p w:rsidR="00D76134" w:rsidRDefault="00D76134" w:rsidP="005F57B6">
      <w:pPr>
        <w:spacing w:after="0" w:line="360" w:lineRule="auto"/>
        <w:ind w:firstLine="709"/>
        <w:jc w:val="center"/>
        <w:rPr>
          <w:rFonts w:ascii="Times New Roman" w:eastAsia="Times New Roman" w:hAnsi="Times New Roman"/>
          <w:sz w:val="28"/>
          <w:szCs w:val="28"/>
          <w:lang w:eastAsia="ru-RU"/>
        </w:rPr>
      </w:pPr>
    </w:p>
    <w:p w:rsidR="00D76134" w:rsidRDefault="00D76134" w:rsidP="005F57B6">
      <w:pPr>
        <w:spacing w:after="0" w:line="360" w:lineRule="auto"/>
        <w:ind w:firstLine="709"/>
        <w:jc w:val="center"/>
        <w:rPr>
          <w:rFonts w:ascii="Times New Roman" w:eastAsia="Times New Roman" w:hAnsi="Times New Roman"/>
          <w:sz w:val="28"/>
          <w:szCs w:val="28"/>
          <w:lang w:eastAsia="ru-RU"/>
        </w:rPr>
      </w:pPr>
    </w:p>
    <w:p w:rsidR="00D76134" w:rsidRDefault="00D76134" w:rsidP="005F57B6">
      <w:pPr>
        <w:spacing w:after="0" w:line="360" w:lineRule="auto"/>
        <w:ind w:firstLine="709"/>
        <w:jc w:val="center"/>
        <w:rPr>
          <w:rFonts w:ascii="Times New Roman" w:eastAsia="Times New Roman" w:hAnsi="Times New Roman"/>
          <w:sz w:val="28"/>
          <w:szCs w:val="28"/>
          <w:lang w:eastAsia="ru-RU"/>
        </w:rPr>
      </w:pPr>
    </w:p>
    <w:p w:rsidR="00D76134" w:rsidRDefault="00D76134" w:rsidP="005F57B6">
      <w:pPr>
        <w:spacing w:after="0" w:line="360" w:lineRule="auto"/>
        <w:ind w:firstLine="709"/>
        <w:jc w:val="center"/>
        <w:rPr>
          <w:rFonts w:ascii="Times New Roman" w:eastAsia="Times New Roman" w:hAnsi="Times New Roman"/>
          <w:sz w:val="28"/>
          <w:szCs w:val="28"/>
          <w:lang w:eastAsia="ru-RU"/>
        </w:rPr>
      </w:pPr>
    </w:p>
    <w:p w:rsidR="00D76134" w:rsidRDefault="00D76134" w:rsidP="005F57B6">
      <w:pPr>
        <w:spacing w:after="0" w:line="360" w:lineRule="auto"/>
        <w:ind w:firstLine="709"/>
        <w:jc w:val="center"/>
        <w:rPr>
          <w:rFonts w:ascii="Times New Roman" w:eastAsia="Times New Roman" w:hAnsi="Times New Roman"/>
          <w:sz w:val="28"/>
          <w:szCs w:val="28"/>
          <w:lang w:eastAsia="ru-RU"/>
        </w:rPr>
      </w:pPr>
    </w:p>
    <w:p w:rsidR="00D76134" w:rsidRDefault="00D76134" w:rsidP="005F57B6">
      <w:pPr>
        <w:spacing w:after="0" w:line="360" w:lineRule="auto"/>
        <w:ind w:firstLine="709"/>
        <w:jc w:val="center"/>
        <w:rPr>
          <w:rFonts w:ascii="Times New Roman" w:eastAsia="Times New Roman" w:hAnsi="Times New Roman"/>
          <w:sz w:val="28"/>
          <w:szCs w:val="28"/>
          <w:lang w:eastAsia="ru-RU"/>
        </w:rPr>
      </w:pPr>
    </w:p>
    <w:p w:rsidR="00D76134" w:rsidRDefault="00D76134" w:rsidP="005F57B6">
      <w:pPr>
        <w:spacing w:after="0" w:line="360" w:lineRule="auto"/>
        <w:ind w:firstLine="709"/>
        <w:jc w:val="center"/>
        <w:rPr>
          <w:rFonts w:ascii="Times New Roman" w:eastAsia="Times New Roman" w:hAnsi="Times New Roman"/>
          <w:sz w:val="28"/>
          <w:szCs w:val="28"/>
          <w:lang w:eastAsia="ru-RU"/>
        </w:rPr>
      </w:pPr>
    </w:p>
    <w:p w:rsidR="00D76134" w:rsidRDefault="00D76134" w:rsidP="005F57B6">
      <w:pPr>
        <w:spacing w:after="0" w:line="360" w:lineRule="auto"/>
        <w:ind w:firstLine="709"/>
        <w:jc w:val="center"/>
        <w:rPr>
          <w:rFonts w:ascii="Times New Roman" w:eastAsia="Times New Roman" w:hAnsi="Times New Roman"/>
          <w:sz w:val="28"/>
          <w:szCs w:val="28"/>
          <w:lang w:eastAsia="ru-RU"/>
        </w:rPr>
      </w:pPr>
    </w:p>
    <w:p w:rsidR="00D76134" w:rsidRDefault="00D76134" w:rsidP="005F57B6">
      <w:pPr>
        <w:spacing w:after="0" w:line="360" w:lineRule="auto"/>
        <w:ind w:firstLine="709"/>
        <w:jc w:val="center"/>
        <w:rPr>
          <w:rFonts w:ascii="Times New Roman" w:eastAsia="Times New Roman" w:hAnsi="Times New Roman"/>
          <w:sz w:val="28"/>
          <w:szCs w:val="28"/>
          <w:lang w:eastAsia="ru-RU"/>
        </w:rPr>
      </w:pPr>
    </w:p>
    <w:p w:rsidR="00D76134" w:rsidRDefault="00D76134" w:rsidP="005F57B6">
      <w:pPr>
        <w:spacing w:after="0" w:line="360" w:lineRule="auto"/>
        <w:ind w:firstLine="709"/>
        <w:jc w:val="center"/>
        <w:rPr>
          <w:rFonts w:ascii="Times New Roman" w:eastAsia="Times New Roman" w:hAnsi="Times New Roman"/>
          <w:sz w:val="28"/>
          <w:szCs w:val="28"/>
          <w:lang w:eastAsia="ru-RU"/>
        </w:rPr>
      </w:pPr>
    </w:p>
    <w:p w:rsidR="00D76134" w:rsidRDefault="00D76134" w:rsidP="005F57B6">
      <w:pPr>
        <w:spacing w:after="0" w:line="360" w:lineRule="auto"/>
        <w:ind w:firstLine="709"/>
        <w:jc w:val="center"/>
        <w:rPr>
          <w:rFonts w:ascii="Times New Roman" w:eastAsia="Times New Roman" w:hAnsi="Times New Roman"/>
          <w:sz w:val="28"/>
          <w:szCs w:val="28"/>
          <w:lang w:eastAsia="ru-RU"/>
        </w:rPr>
      </w:pPr>
    </w:p>
    <w:p w:rsidR="00D76134" w:rsidRDefault="00D76134" w:rsidP="005F57B6">
      <w:pPr>
        <w:spacing w:after="0" w:line="360" w:lineRule="auto"/>
        <w:ind w:firstLine="709"/>
        <w:jc w:val="center"/>
        <w:rPr>
          <w:rFonts w:ascii="Times New Roman" w:eastAsia="Times New Roman" w:hAnsi="Times New Roman"/>
          <w:sz w:val="28"/>
          <w:szCs w:val="28"/>
          <w:lang w:eastAsia="ru-RU"/>
        </w:rPr>
      </w:pPr>
    </w:p>
    <w:p w:rsidR="00D76134" w:rsidRDefault="00D76134" w:rsidP="005F57B6">
      <w:pPr>
        <w:spacing w:after="0" w:line="360" w:lineRule="auto"/>
        <w:ind w:firstLine="709"/>
        <w:jc w:val="center"/>
        <w:rPr>
          <w:rFonts w:ascii="Times New Roman" w:eastAsia="Times New Roman" w:hAnsi="Times New Roman"/>
          <w:sz w:val="28"/>
          <w:szCs w:val="28"/>
          <w:lang w:eastAsia="ru-RU"/>
        </w:rPr>
      </w:pPr>
    </w:p>
    <w:p w:rsidR="00D76134" w:rsidRDefault="00D76134" w:rsidP="005F57B6">
      <w:pPr>
        <w:spacing w:after="0" w:line="360" w:lineRule="auto"/>
        <w:ind w:firstLine="709"/>
        <w:jc w:val="center"/>
        <w:rPr>
          <w:rFonts w:ascii="Times New Roman" w:eastAsia="Times New Roman" w:hAnsi="Times New Roman"/>
          <w:sz w:val="28"/>
          <w:szCs w:val="28"/>
          <w:lang w:eastAsia="ru-RU"/>
        </w:rPr>
      </w:pPr>
    </w:p>
    <w:p w:rsidR="00D76134" w:rsidRDefault="00D76134" w:rsidP="00D76134">
      <w:pPr>
        <w:spacing w:after="0" w:line="360" w:lineRule="auto"/>
        <w:ind w:firstLine="709"/>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Приложение 1.</w:t>
      </w:r>
    </w:p>
    <w:p w:rsidR="00D76134" w:rsidRPr="00E85FD9" w:rsidRDefault="00D76134" w:rsidP="00780FAD">
      <w:pPr>
        <w:shd w:val="clear" w:color="auto" w:fill="FFFFFF"/>
        <w:spacing w:after="0" w:line="360" w:lineRule="auto"/>
        <w:jc w:val="center"/>
        <w:rPr>
          <w:rFonts w:ascii="Times New Roman" w:eastAsia="Times New Roman" w:hAnsi="Times New Roman"/>
          <w:b/>
          <w:bCs/>
          <w:color w:val="000000"/>
          <w:kern w:val="36"/>
          <w:sz w:val="28"/>
          <w:szCs w:val="28"/>
          <w:lang w:eastAsia="ru-RU"/>
        </w:rPr>
      </w:pPr>
      <w:r w:rsidRPr="00E85FD9">
        <w:rPr>
          <w:rFonts w:ascii="Times New Roman" w:eastAsia="Times New Roman" w:hAnsi="Times New Roman"/>
          <w:b/>
          <w:bCs/>
          <w:color w:val="000000"/>
          <w:kern w:val="36"/>
          <w:sz w:val="28"/>
          <w:szCs w:val="28"/>
          <w:lang w:eastAsia="ru-RU"/>
        </w:rPr>
        <w:t>Экскурсия по видам ору</w:t>
      </w:r>
      <w:r w:rsidR="00780FAD">
        <w:rPr>
          <w:rFonts w:ascii="Times New Roman" w:eastAsia="Times New Roman" w:hAnsi="Times New Roman"/>
          <w:b/>
          <w:bCs/>
          <w:color w:val="000000"/>
          <w:kern w:val="36"/>
          <w:sz w:val="28"/>
          <w:szCs w:val="28"/>
          <w:lang w:eastAsia="ru-RU"/>
        </w:rPr>
        <w:t>дия Великой Отечественной войны</w:t>
      </w:r>
    </w:p>
    <w:p w:rsidR="00D76134" w:rsidRPr="00E85FD9" w:rsidRDefault="00D76134" w:rsidP="00780FAD">
      <w:pPr>
        <w:shd w:val="clear" w:color="auto" w:fill="FFFFFF"/>
        <w:spacing w:after="0" w:line="360" w:lineRule="auto"/>
        <w:ind w:firstLine="709"/>
        <w:jc w:val="both"/>
        <w:rPr>
          <w:rFonts w:ascii="Times New Roman" w:eastAsia="Times New Roman" w:hAnsi="Times New Roman"/>
          <w:bCs/>
          <w:color w:val="000000"/>
          <w:kern w:val="36"/>
          <w:sz w:val="28"/>
          <w:szCs w:val="28"/>
          <w:lang w:eastAsia="ru-RU"/>
        </w:rPr>
      </w:pPr>
      <w:r>
        <w:rPr>
          <w:rFonts w:ascii="Times New Roman" w:eastAsia="Times New Roman" w:hAnsi="Times New Roman"/>
          <w:b/>
          <w:bCs/>
          <w:color w:val="000000"/>
          <w:kern w:val="36"/>
          <w:sz w:val="28"/>
          <w:szCs w:val="28"/>
          <w:lang w:eastAsia="ru-RU"/>
        </w:rPr>
        <w:t>Ведущий 1.</w:t>
      </w:r>
      <w:r>
        <w:rPr>
          <w:rFonts w:ascii="Times New Roman" w:eastAsia="Times New Roman" w:hAnsi="Times New Roman"/>
          <w:b/>
          <w:bCs/>
          <w:color w:val="000000"/>
          <w:kern w:val="36"/>
          <w:sz w:val="28"/>
          <w:szCs w:val="28"/>
          <w:lang w:eastAsia="ru-RU"/>
        </w:rPr>
        <w:t xml:space="preserve"> </w:t>
      </w:r>
      <w:r w:rsidRPr="00E85FD9">
        <w:rPr>
          <w:rFonts w:ascii="Times New Roman" w:eastAsia="Times New Roman" w:hAnsi="Times New Roman"/>
          <w:bCs/>
          <w:color w:val="000000"/>
          <w:kern w:val="36"/>
          <w:sz w:val="28"/>
          <w:szCs w:val="28"/>
          <w:lang w:eastAsia="ru-RU"/>
        </w:rPr>
        <w:t xml:space="preserve"> </w:t>
      </w:r>
      <w:r>
        <w:rPr>
          <w:rFonts w:ascii="Times New Roman" w:eastAsia="Times New Roman" w:hAnsi="Times New Roman"/>
          <w:bCs/>
          <w:color w:val="000000"/>
          <w:kern w:val="36"/>
          <w:sz w:val="28"/>
          <w:szCs w:val="28"/>
          <w:lang w:eastAsia="ru-RU"/>
        </w:rPr>
        <w:t xml:space="preserve"> </w:t>
      </w:r>
      <w:r w:rsidRPr="00E85FD9">
        <w:rPr>
          <w:rFonts w:ascii="Times New Roman" w:eastAsia="Times New Roman" w:hAnsi="Times New Roman"/>
          <w:bCs/>
          <w:color w:val="000000"/>
          <w:kern w:val="36"/>
          <w:sz w:val="28"/>
          <w:szCs w:val="28"/>
          <w:lang w:eastAsia="ru-RU"/>
        </w:rPr>
        <w:t>Добрый день, дорогие ребята и уважаемые взрослые.  Сегодня мы проведем для вас экскурсию по всем видам орудия, техники врем</w:t>
      </w:r>
      <w:r>
        <w:rPr>
          <w:rFonts w:ascii="Times New Roman" w:eastAsia="Times New Roman" w:hAnsi="Times New Roman"/>
          <w:bCs/>
          <w:color w:val="000000"/>
          <w:kern w:val="36"/>
          <w:sz w:val="28"/>
          <w:szCs w:val="28"/>
          <w:lang w:eastAsia="ru-RU"/>
        </w:rPr>
        <w:t xml:space="preserve">ен Великой Отечественной войны, которые сделали своими руками ребята нашей школы вместе со своими родителями. </w:t>
      </w:r>
      <w:r w:rsidRPr="00E85FD9">
        <w:rPr>
          <w:rFonts w:ascii="Times New Roman" w:eastAsia="Times New Roman" w:hAnsi="Times New Roman"/>
          <w:bCs/>
          <w:color w:val="000000"/>
          <w:kern w:val="36"/>
          <w:sz w:val="28"/>
          <w:szCs w:val="28"/>
          <w:lang w:eastAsia="ru-RU"/>
        </w:rPr>
        <w:t xml:space="preserve"> Итак, мы начинаем. </w:t>
      </w:r>
    </w:p>
    <w:p w:rsidR="00D76134" w:rsidRPr="00E85FD9" w:rsidRDefault="00D76134" w:rsidP="00780FA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E85FD9">
        <w:rPr>
          <w:rFonts w:ascii="Times New Roman" w:eastAsia="Times New Roman" w:hAnsi="Times New Roman"/>
          <w:color w:val="000000"/>
          <w:sz w:val="28"/>
          <w:szCs w:val="28"/>
          <w:lang w:eastAsia="ru-RU"/>
        </w:rPr>
        <w:t xml:space="preserve">Перед </w:t>
      </w:r>
      <w:r>
        <w:rPr>
          <w:rFonts w:ascii="Times New Roman" w:eastAsia="Times New Roman" w:hAnsi="Times New Roman"/>
          <w:color w:val="000000"/>
          <w:sz w:val="28"/>
          <w:szCs w:val="28"/>
          <w:lang w:eastAsia="ru-RU"/>
        </w:rPr>
        <w:t>вами экспозиция, которую мы назвали «</w:t>
      </w:r>
      <w:r w:rsidRPr="00443D6C">
        <w:rPr>
          <w:rFonts w:ascii="Times New Roman" w:eastAsia="Times New Roman" w:hAnsi="Times New Roman"/>
          <w:b/>
          <w:color w:val="000000"/>
          <w:sz w:val="28"/>
          <w:szCs w:val="28"/>
          <w:lang w:eastAsia="ru-RU"/>
        </w:rPr>
        <w:t>Крылья победы»</w:t>
      </w:r>
      <w:r>
        <w:rPr>
          <w:rFonts w:ascii="Times New Roman" w:eastAsia="Times New Roman" w:hAnsi="Times New Roman"/>
          <w:color w:val="000000"/>
          <w:sz w:val="28"/>
          <w:szCs w:val="28"/>
          <w:lang w:eastAsia="ru-RU"/>
        </w:rPr>
        <w:t>.</w:t>
      </w:r>
    </w:p>
    <w:p w:rsidR="00D76134" w:rsidRPr="00E85FD9" w:rsidRDefault="00D76134" w:rsidP="00780FA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E85FD9">
        <w:rPr>
          <w:rFonts w:ascii="Times New Roman" w:eastAsia="Times New Roman" w:hAnsi="Times New Roman"/>
          <w:bCs/>
          <w:color w:val="000000"/>
          <w:sz w:val="28"/>
          <w:szCs w:val="28"/>
          <w:lang w:eastAsia="ru-RU"/>
        </w:rPr>
        <w:t xml:space="preserve">Главным самолетом – истребителем времен войны является </w:t>
      </w:r>
      <w:r w:rsidRPr="00780FAD">
        <w:rPr>
          <w:rFonts w:ascii="Times New Roman" w:eastAsia="Times New Roman" w:hAnsi="Times New Roman"/>
          <w:b/>
          <w:bCs/>
          <w:color w:val="000000"/>
          <w:sz w:val="28"/>
          <w:szCs w:val="28"/>
          <w:lang w:eastAsia="ru-RU"/>
        </w:rPr>
        <w:t>И-16,</w:t>
      </w:r>
      <w:r>
        <w:rPr>
          <w:rFonts w:ascii="Times New Roman" w:eastAsia="Times New Roman" w:hAnsi="Times New Roman"/>
          <w:bCs/>
          <w:color w:val="000000"/>
          <w:sz w:val="28"/>
          <w:szCs w:val="28"/>
          <w:lang w:eastAsia="ru-RU"/>
        </w:rPr>
        <w:t xml:space="preserve"> </w:t>
      </w:r>
    </w:p>
    <w:p w:rsidR="00D76134" w:rsidRPr="00D76134" w:rsidRDefault="00D76134" w:rsidP="00780FA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E85FD9">
        <w:rPr>
          <w:rFonts w:ascii="Times New Roman" w:eastAsia="Times New Roman" w:hAnsi="Times New Roman"/>
          <w:color w:val="000000"/>
          <w:sz w:val="28"/>
          <w:szCs w:val="28"/>
          <w:lang w:eastAsia="ru-RU"/>
        </w:rPr>
        <w:t>прозванн</w:t>
      </w:r>
      <w:r>
        <w:rPr>
          <w:rFonts w:ascii="Times New Roman" w:eastAsia="Times New Roman" w:hAnsi="Times New Roman"/>
          <w:color w:val="000000"/>
          <w:sz w:val="28"/>
          <w:szCs w:val="28"/>
          <w:lang w:eastAsia="ru-RU"/>
        </w:rPr>
        <w:t>ый</w:t>
      </w:r>
      <w:r w:rsidRPr="00E85FD9">
        <w:rPr>
          <w:rFonts w:ascii="Times New Roman" w:eastAsia="Times New Roman" w:hAnsi="Times New Roman"/>
          <w:color w:val="000000"/>
          <w:sz w:val="28"/>
          <w:szCs w:val="28"/>
          <w:lang w:eastAsia="ru-RU"/>
        </w:rPr>
        <w:t xml:space="preserve"> советскими летчиками "ишачок". В испытаниях истребителя участвовал известный летчик того времени Валерий Чкалов.</w:t>
      </w:r>
      <w:r>
        <w:rPr>
          <w:rFonts w:ascii="Times New Roman" w:eastAsia="Times New Roman" w:hAnsi="Times New Roman"/>
          <w:color w:val="000000"/>
          <w:sz w:val="28"/>
          <w:szCs w:val="28"/>
          <w:lang w:eastAsia="ru-RU"/>
        </w:rPr>
        <w:t xml:space="preserve"> </w:t>
      </w:r>
      <w:r w:rsidRPr="00E85FD9">
        <w:rPr>
          <w:rFonts w:ascii="Times New Roman" w:eastAsia="Times New Roman" w:hAnsi="Times New Roman"/>
          <w:color w:val="000000"/>
          <w:sz w:val="28"/>
          <w:szCs w:val="28"/>
          <w:lang w:eastAsia="ru-RU"/>
        </w:rPr>
        <w:t>И-16 считался сложным в управлении. Тем не менее, к моменту начала войны "ишачок" уступал более современным немецким моделям.</w:t>
      </w:r>
      <w:r w:rsidRPr="00E85FD9">
        <w:rPr>
          <w:rFonts w:ascii="Times New Roman" w:eastAsia="Times New Roman" w:hAnsi="Times New Roman"/>
          <w:color w:val="0000FF"/>
          <w:sz w:val="28"/>
          <w:szCs w:val="28"/>
          <w:lang w:eastAsia="ru-RU"/>
        </w:rPr>
        <w:t xml:space="preserve"> </w:t>
      </w:r>
    </w:p>
    <w:p w:rsidR="00D76134" w:rsidRPr="00D76134" w:rsidRDefault="00D76134" w:rsidP="00780FA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E85FD9">
        <w:rPr>
          <w:rFonts w:ascii="Times New Roman" w:eastAsia="Times New Roman" w:hAnsi="Times New Roman"/>
          <w:bCs/>
          <w:color w:val="000000"/>
          <w:sz w:val="28"/>
          <w:szCs w:val="28"/>
          <w:lang w:eastAsia="ru-RU"/>
        </w:rPr>
        <w:t xml:space="preserve">Следующая модель - </w:t>
      </w:r>
      <w:r w:rsidRPr="00E85FD9">
        <w:rPr>
          <w:rFonts w:ascii="Times New Roman" w:eastAsia="Times New Roman" w:hAnsi="Times New Roman"/>
          <w:color w:val="000000"/>
          <w:sz w:val="28"/>
          <w:szCs w:val="28"/>
          <w:lang w:eastAsia="ru-RU"/>
        </w:rPr>
        <w:t xml:space="preserve"> </w:t>
      </w:r>
      <w:r w:rsidRPr="00780FAD">
        <w:rPr>
          <w:rFonts w:ascii="Times New Roman" w:eastAsia="Times New Roman" w:hAnsi="Times New Roman"/>
          <w:b/>
          <w:color w:val="000000"/>
          <w:sz w:val="28"/>
          <w:szCs w:val="28"/>
          <w:lang w:eastAsia="ru-RU"/>
        </w:rPr>
        <w:t>Ла-7</w:t>
      </w:r>
      <w:r w:rsidRPr="00E85FD9">
        <w:rPr>
          <w:rFonts w:ascii="Times New Roman" w:eastAsia="Times New Roman" w:hAnsi="Times New Roman"/>
          <w:color w:val="000000"/>
          <w:sz w:val="28"/>
          <w:szCs w:val="28"/>
          <w:lang w:eastAsia="ru-RU"/>
        </w:rPr>
        <w:t xml:space="preserve"> поступил на фронт только в 1944 году, этот самолет  активно использовался  советской авиацией в годы войны. Это один из лучших истребителей своего времени. Он имел хорошую  маневренность и живучесть, а также развивал  большую скорость. На Ла-7 летали легендарные советские пилоты Иван </w:t>
      </w:r>
      <w:proofErr w:type="spellStart"/>
      <w:r w:rsidRPr="00E85FD9">
        <w:rPr>
          <w:rFonts w:ascii="Times New Roman" w:eastAsia="Times New Roman" w:hAnsi="Times New Roman"/>
          <w:color w:val="000000"/>
          <w:sz w:val="28"/>
          <w:szCs w:val="28"/>
          <w:lang w:eastAsia="ru-RU"/>
        </w:rPr>
        <w:t>Кожедуб</w:t>
      </w:r>
      <w:proofErr w:type="spellEnd"/>
      <w:r w:rsidRPr="00E85FD9">
        <w:rPr>
          <w:rFonts w:ascii="Times New Roman" w:eastAsia="Times New Roman" w:hAnsi="Times New Roman"/>
          <w:color w:val="000000"/>
          <w:sz w:val="28"/>
          <w:szCs w:val="28"/>
          <w:lang w:eastAsia="ru-RU"/>
        </w:rPr>
        <w:t xml:space="preserve"> и Алексей </w:t>
      </w:r>
      <w:proofErr w:type="spellStart"/>
      <w:r w:rsidRPr="00E85FD9">
        <w:rPr>
          <w:rFonts w:ascii="Times New Roman" w:eastAsia="Times New Roman" w:hAnsi="Times New Roman"/>
          <w:color w:val="000000"/>
          <w:sz w:val="28"/>
          <w:szCs w:val="28"/>
          <w:lang w:eastAsia="ru-RU"/>
        </w:rPr>
        <w:t>Маресьев</w:t>
      </w:r>
      <w:proofErr w:type="spellEnd"/>
      <w:r w:rsidRPr="00E85FD9">
        <w:rPr>
          <w:rFonts w:ascii="Times New Roman" w:eastAsia="Times New Roman" w:hAnsi="Times New Roman"/>
          <w:color w:val="000000"/>
          <w:sz w:val="28"/>
          <w:szCs w:val="28"/>
          <w:lang w:eastAsia="ru-RU"/>
        </w:rPr>
        <w:t>.</w:t>
      </w:r>
    </w:p>
    <w:p w:rsidR="00D76134" w:rsidRPr="00D76134" w:rsidRDefault="00D76134" w:rsidP="00780FAD">
      <w:pPr>
        <w:shd w:val="clear" w:color="auto" w:fill="FFFFFF"/>
        <w:spacing w:after="0" w:line="360" w:lineRule="auto"/>
        <w:ind w:firstLine="709"/>
        <w:jc w:val="both"/>
        <w:rPr>
          <w:rFonts w:ascii="Times New Roman" w:eastAsia="Times New Roman" w:hAnsi="Times New Roman"/>
          <w:b/>
          <w:color w:val="000000"/>
          <w:sz w:val="28"/>
          <w:szCs w:val="28"/>
          <w:lang w:eastAsia="ru-RU"/>
        </w:rPr>
      </w:pPr>
      <w:r w:rsidRPr="00E85FD9">
        <w:rPr>
          <w:rFonts w:ascii="Times New Roman" w:eastAsia="Times New Roman" w:hAnsi="Times New Roman"/>
          <w:color w:val="000000"/>
          <w:sz w:val="28"/>
          <w:szCs w:val="28"/>
          <w:lang w:eastAsia="ru-RU"/>
        </w:rPr>
        <w:t xml:space="preserve">Самым массовым советским истребителем Великой Отечественной войны стал </w:t>
      </w:r>
      <w:r w:rsidRPr="00780FAD">
        <w:rPr>
          <w:rFonts w:ascii="Times New Roman" w:eastAsia="Times New Roman" w:hAnsi="Times New Roman"/>
          <w:b/>
          <w:color w:val="000000"/>
          <w:sz w:val="28"/>
          <w:szCs w:val="28"/>
          <w:lang w:eastAsia="ru-RU"/>
        </w:rPr>
        <w:t>Як-9.</w:t>
      </w:r>
      <w:r w:rsidRPr="00E85FD9">
        <w:rPr>
          <w:rFonts w:ascii="Times New Roman" w:eastAsia="Times New Roman" w:hAnsi="Times New Roman"/>
          <w:color w:val="000000"/>
          <w:sz w:val="28"/>
          <w:szCs w:val="28"/>
          <w:lang w:eastAsia="ru-RU"/>
        </w:rPr>
        <w:t xml:space="preserve"> Истребитель считался очень удобным в управлении, что и вызвало такую его популярность.</w:t>
      </w:r>
      <w:r w:rsidRPr="00E85FD9">
        <w:rPr>
          <w:rFonts w:ascii="Times New Roman" w:eastAsia="Times New Roman" w:hAnsi="Times New Roman"/>
          <w:b/>
          <w:color w:val="000000"/>
          <w:sz w:val="28"/>
          <w:szCs w:val="28"/>
          <w:lang w:eastAsia="ru-RU"/>
        </w:rPr>
        <w:t xml:space="preserve"> </w:t>
      </w:r>
      <w:r w:rsidRPr="00E85FD9">
        <w:rPr>
          <w:rFonts w:ascii="Times New Roman" w:eastAsia="Times New Roman" w:hAnsi="Times New Roman"/>
          <w:color w:val="000000"/>
          <w:sz w:val="28"/>
          <w:szCs w:val="28"/>
          <w:lang w:eastAsia="ru-RU"/>
        </w:rPr>
        <w:t>Одним из главных достоинств советского истребителя была способность модифицироваться для выполнения поставленных боевых задач.</w:t>
      </w:r>
    </w:p>
    <w:p w:rsidR="00D76134" w:rsidRPr="00D76134" w:rsidRDefault="00D76134" w:rsidP="00780FAD">
      <w:pPr>
        <w:shd w:val="clear" w:color="auto" w:fill="FFFFFF"/>
        <w:spacing w:after="0" w:line="360" w:lineRule="auto"/>
        <w:ind w:firstLine="709"/>
        <w:jc w:val="both"/>
        <w:outlineLvl w:val="1"/>
        <w:rPr>
          <w:rFonts w:ascii="Times New Roman" w:eastAsia="Times New Roman" w:hAnsi="Times New Roman"/>
          <w:color w:val="000000"/>
          <w:sz w:val="28"/>
          <w:szCs w:val="28"/>
          <w:lang w:eastAsia="ru-RU"/>
        </w:rPr>
      </w:pPr>
      <w:r w:rsidRPr="00E85FD9">
        <w:rPr>
          <w:rFonts w:ascii="Times New Roman" w:eastAsia="Times New Roman" w:hAnsi="Times New Roman"/>
          <w:bCs/>
          <w:color w:val="000000"/>
          <w:sz w:val="28"/>
          <w:szCs w:val="28"/>
          <w:lang w:eastAsia="ru-RU"/>
        </w:rPr>
        <w:t xml:space="preserve">Следующая категория  - штурмовики  и одним из основных самолетов этой категории является </w:t>
      </w:r>
      <w:r w:rsidRPr="00780FAD">
        <w:rPr>
          <w:rFonts w:ascii="Times New Roman" w:eastAsia="Times New Roman" w:hAnsi="Times New Roman"/>
          <w:b/>
          <w:bCs/>
          <w:color w:val="000000"/>
          <w:sz w:val="28"/>
          <w:szCs w:val="28"/>
          <w:lang w:eastAsia="ru-RU"/>
        </w:rPr>
        <w:t>Ил-2</w:t>
      </w:r>
      <w:r w:rsidRPr="00E85FD9">
        <w:rPr>
          <w:rFonts w:ascii="Times New Roman" w:eastAsia="Times New Roman" w:hAnsi="Times New Roman"/>
          <w:color w:val="000000"/>
          <w:sz w:val="28"/>
          <w:szCs w:val="28"/>
          <w:lang w:eastAsia="ru-RU"/>
        </w:rPr>
        <w:t xml:space="preserve"> - "Летающий танк", "бетонный самолет", "черная смерть" — все это прозвища Ил-2, самого массового боевого самолета в истории.</w:t>
      </w:r>
      <w:r w:rsidRPr="00E85FD9">
        <w:rPr>
          <w:rFonts w:ascii="Times New Roman" w:eastAsia="Times New Roman" w:hAnsi="Times New Roman"/>
          <w:bCs/>
          <w:color w:val="000000"/>
          <w:sz w:val="28"/>
          <w:szCs w:val="28"/>
          <w:lang w:eastAsia="ru-RU"/>
        </w:rPr>
        <w:t xml:space="preserve"> </w:t>
      </w:r>
    </w:p>
    <w:p w:rsidR="00D76134" w:rsidRPr="00D76134" w:rsidRDefault="00D76134" w:rsidP="00780FAD">
      <w:pPr>
        <w:shd w:val="clear" w:color="auto" w:fill="FFFFFF"/>
        <w:spacing w:after="0" w:line="360" w:lineRule="auto"/>
        <w:ind w:firstLine="709"/>
        <w:jc w:val="both"/>
        <w:outlineLvl w:val="1"/>
        <w:rPr>
          <w:rFonts w:ascii="Times New Roman" w:eastAsia="Times New Roman" w:hAnsi="Times New Roman"/>
          <w:color w:val="000000"/>
          <w:sz w:val="28"/>
          <w:szCs w:val="28"/>
          <w:lang w:eastAsia="ru-RU"/>
        </w:rPr>
      </w:pPr>
      <w:r w:rsidRPr="00E85FD9">
        <w:rPr>
          <w:rFonts w:ascii="Times New Roman" w:eastAsia="Times New Roman" w:hAnsi="Times New Roman"/>
          <w:bCs/>
          <w:color w:val="000000"/>
          <w:sz w:val="28"/>
          <w:szCs w:val="28"/>
          <w:lang w:eastAsia="ru-RU"/>
        </w:rPr>
        <w:t xml:space="preserve">Бомбардировщики. </w:t>
      </w:r>
      <w:r w:rsidRPr="00780FAD">
        <w:rPr>
          <w:rFonts w:ascii="Times New Roman" w:eastAsia="Times New Roman" w:hAnsi="Times New Roman"/>
          <w:b/>
          <w:color w:val="000000"/>
          <w:sz w:val="28"/>
          <w:szCs w:val="28"/>
          <w:lang w:eastAsia="ru-RU"/>
        </w:rPr>
        <w:t>У-2</w:t>
      </w:r>
      <w:r w:rsidRPr="00E85FD9">
        <w:rPr>
          <w:rFonts w:ascii="Times New Roman" w:eastAsia="Times New Roman" w:hAnsi="Times New Roman"/>
          <w:color w:val="000000"/>
          <w:sz w:val="28"/>
          <w:szCs w:val="28"/>
          <w:lang w:eastAsia="ru-RU"/>
        </w:rPr>
        <w:t xml:space="preserve"> был одни из самых старых самолетов, использовавшихся во время Второй мировой.  Самолет использовался преимущественно для ночных бомбардировок, потому  что летать У-2 мог достаточно низко, а при приближении к цели приглушал мотор </w:t>
      </w:r>
      <w:r w:rsidRPr="00E85FD9">
        <w:rPr>
          <w:rFonts w:ascii="Times New Roman" w:eastAsia="Times New Roman" w:hAnsi="Times New Roman"/>
          <w:color w:val="000000"/>
          <w:sz w:val="28"/>
          <w:szCs w:val="28"/>
          <w:lang w:eastAsia="ru-RU"/>
        </w:rPr>
        <w:lastRenderedPageBreak/>
        <w:t>и становился почти незаметным.  Именно У-2 стоял на вооружении у 46-го гвардейского ночного бомбардировочного авиаполка, полностью состоявшего из женщин. За этими летчицами закрепилось данное немцами прозвище "ночные ведьмы".</w:t>
      </w:r>
    </w:p>
    <w:p w:rsidR="00D76134" w:rsidRPr="00D76134" w:rsidRDefault="00D76134" w:rsidP="00780FA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780FAD">
        <w:rPr>
          <w:rFonts w:ascii="Times New Roman" w:eastAsia="Times New Roman" w:hAnsi="Times New Roman"/>
          <w:b/>
          <w:bCs/>
          <w:color w:val="000000"/>
          <w:sz w:val="28"/>
          <w:szCs w:val="28"/>
          <w:lang w:eastAsia="ru-RU"/>
        </w:rPr>
        <w:t>Пе-2</w:t>
      </w:r>
      <w:r w:rsidRPr="00E85FD9">
        <w:rPr>
          <w:rFonts w:ascii="Times New Roman" w:eastAsia="Times New Roman" w:hAnsi="Times New Roman"/>
          <w:color w:val="000000"/>
          <w:sz w:val="28"/>
          <w:szCs w:val="28"/>
          <w:lang w:eastAsia="ru-RU"/>
        </w:rPr>
        <w:t xml:space="preserve"> - Разработка самого массового пикирующего бомбардировщика СССР началась перед войной. Модель применялась до окончания Второй мировой. Самолет также применялся для разведки. При этом наличие хорошего оборонительного вооружения делало его трудной целью для вражеских истребителей, хотя сам самолет особой живучестью не отличался.</w:t>
      </w:r>
    </w:p>
    <w:p w:rsidR="00D76134" w:rsidRPr="00D04285" w:rsidRDefault="00D76134" w:rsidP="00780FAD">
      <w:pPr>
        <w:shd w:val="clear" w:color="auto" w:fill="FFFFFF"/>
        <w:spacing w:after="0" w:line="360" w:lineRule="auto"/>
        <w:ind w:firstLine="709"/>
        <w:jc w:val="both"/>
        <w:rPr>
          <w:rFonts w:ascii="Times New Roman" w:eastAsia="Times New Roman" w:hAnsi="Times New Roman"/>
          <w:b/>
          <w:color w:val="000000"/>
          <w:sz w:val="28"/>
          <w:szCs w:val="28"/>
          <w:lang w:eastAsia="ru-RU"/>
        </w:rPr>
      </w:pPr>
      <w:r w:rsidRPr="00D04285">
        <w:rPr>
          <w:rFonts w:ascii="Times New Roman" w:eastAsia="Times New Roman" w:hAnsi="Times New Roman"/>
          <w:b/>
          <w:color w:val="000000"/>
          <w:sz w:val="28"/>
          <w:szCs w:val="28"/>
          <w:lang w:eastAsia="ru-RU"/>
        </w:rPr>
        <w:t>Прошу подойти к следующей композиции.</w:t>
      </w:r>
    </w:p>
    <w:p w:rsidR="00D76134" w:rsidRPr="00D04285" w:rsidRDefault="00D76134" w:rsidP="00780FAD">
      <w:pPr>
        <w:spacing w:after="0" w:line="360" w:lineRule="auto"/>
        <w:ind w:firstLine="709"/>
        <w:jc w:val="both"/>
        <w:rPr>
          <w:rFonts w:ascii="Times New Roman" w:hAnsi="Times New Roman"/>
          <w:b/>
          <w:sz w:val="28"/>
          <w:szCs w:val="28"/>
        </w:rPr>
      </w:pPr>
      <w:r>
        <w:rPr>
          <w:rFonts w:ascii="Times New Roman" w:hAnsi="Times New Roman"/>
          <w:b/>
          <w:sz w:val="28"/>
          <w:szCs w:val="28"/>
        </w:rPr>
        <w:t>Ведущий 2.</w:t>
      </w:r>
      <w:r>
        <w:rPr>
          <w:rFonts w:ascii="Times New Roman" w:hAnsi="Times New Roman"/>
          <w:b/>
          <w:sz w:val="28"/>
          <w:szCs w:val="28"/>
        </w:rPr>
        <w:t xml:space="preserve"> </w:t>
      </w:r>
      <w:r w:rsidRPr="00E85FD9">
        <w:rPr>
          <w:rFonts w:ascii="Times New Roman" w:hAnsi="Times New Roman"/>
          <w:sz w:val="28"/>
          <w:szCs w:val="28"/>
        </w:rPr>
        <w:t xml:space="preserve">  Следу</w:t>
      </w:r>
      <w:r>
        <w:rPr>
          <w:rFonts w:ascii="Times New Roman" w:hAnsi="Times New Roman"/>
          <w:sz w:val="28"/>
          <w:szCs w:val="28"/>
        </w:rPr>
        <w:t xml:space="preserve">ющая группа техники – это танки и мы назвали её – </w:t>
      </w:r>
      <w:r w:rsidRPr="00D04285">
        <w:rPr>
          <w:rFonts w:ascii="Times New Roman" w:hAnsi="Times New Roman"/>
          <w:b/>
          <w:sz w:val="28"/>
          <w:szCs w:val="28"/>
        </w:rPr>
        <w:t>«Броня крепка и танки наши быстры»</w:t>
      </w:r>
    </w:p>
    <w:p w:rsidR="00D76134" w:rsidRPr="00D76134" w:rsidRDefault="00D76134" w:rsidP="00780FAD">
      <w:pPr>
        <w:spacing w:after="0" w:line="360" w:lineRule="auto"/>
        <w:ind w:firstLine="709"/>
        <w:jc w:val="both"/>
        <w:rPr>
          <w:rFonts w:ascii="Times New Roman" w:hAnsi="Times New Roman"/>
          <w:sz w:val="28"/>
          <w:szCs w:val="28"/>
        </w:rPr>
      </w:pPr>
      <w:proofErr w:type="gramStart"/>
      <w:r>
        <w:rPr>
          <w:rFonts w:ascii="Times New Roman" w:hAnsi="Times New Roman"/>
          <w:sz w:val="28"/>
          <w:szCs w:val="28"/>
        </w:rPr>
        <w:t>С 1935 года была приняты</w:t>
      </w:r>
      <w:r w:rsidRPr="00E85FD9">
        <w:rPr>
          <w:rFonts w:ascii="Times New Roman" w:hAnsi="Times New Roman"/>
          <w:sz w:val="28"/>
          <w:szCs w:val="28"/>
        </w:rPr>
        <w:t xml:space="preserve"> на вооружение и запущена в серийное производство новые танки БТ-7.</w:t>
      </w:r>
      <w:proofErr w:type="gramEnd"/>
      <w:r w:rsidRPr="00E85FD9">
        <w:rPr>
          <w:rFonts w:ascii="Times New Roman" w:hAnsi="Times New Roman"/>
          <w:sz w:val="28"/>
          <w:szCs w:val="28"/>
        </w:rPr>
        <w:t xml:space="preserve"> Они применялись во время освободительного похода в Западную Украину и Белоруссию, в ходе войны с Финляндией и в Великой Отечественной войне.</w:t>
      </w:r>
    </w:p>
    <w:p w:rsidR="00D76134" w:rsidRPr="00D76134" w:rsidRDefault="00D76134" w:rsidP="00780FAD">
      <w:pPr>
        <w:spacing w:after="0" w:line="360" w:lineRule="auto"/>
        <w:ind w:firstLine="709"/>
        <w:jc w:val="both"/>
        <w:rPr>
          <w:rFonts w:ascii="Times New Roman" w:hAnsi="Times New Roman"/>
          <w:sz w:val="28"/>
          <w:szCs w:val="28"/>
        </w:rPr>
      </w:pPr>
      <w:r w:rsidRPr="00D76134">
        <w:rPr>
          <w:rFonts w:ascii="Times New Roman" w:hAnsi="Times New Roman"/>
          <w:b/>
          <w:sz w:val="28"/>
          <w:szCs w:val="28"/>
        </w:rPr>
        <w:t>Т-26.</w:t>
      </w:r>
      <w:r w:rsidRPr="00E85FD9">
        <w:rPr>
          <w:rFonts w:ascii="Times New Roman" w:hAnsi="Times New Roman"/>
          <w:sz w:val="28"/>
          <w:szCs w:val="28"/>
        </w:rPr>
        <w:t xml:space="preserve"> Этот вариант стал основным танком общевойсковых соединений и танковых частей, предназначенных для поддержки пехоты. Начиная с 1938 года, на танках устанавливали телескопический прицел ТОС со стабилизацией линии прицеливания в вертикальной плоскости. </w:t>
      </w:r>
    </w:p>
    <w:p w:rsidR="00D76134" w:rsidRPr="00E85FD9" w:rsidRDefault="00D76134" w:rsidP="00780FAD">
      <w:pPr>
        <w:pStyle w:val="a3"/>
        <w:shd w:val="clear" w:color="auto" w:fill="FFFFFF"/>
        <w:ind w:firstLine="709"/>
        <w:jc w:val="both"/>
        <w:rPr>
          <w:sz w:val="28"/>
          <w:szCs w:val="28"/>
        </w:rPr>
      </w:pPr>
      <w:r w:rsidRPr="00E85FD9">
        <w:rPr>
          <w:sz w:val="28"/>
          <w:szCs w:val="28"/>
        </w:rPr>
        <w:t xml:space="preserve"> </w:t>
      </w:r>
      <w:r w:rsidRPr="00D76134">
        <w:rPr>
          <w:b/>
          <w:sz w:val="28"/>
          <w:szCs w:val="28"/>
        </w:rPr>
        <w:t>Легкий танк т-60</w:t>
      </w:r>
      <w:r>
        <w:rPr>
          <w:sz w:val="28"/>
          <w:szCs w:val="28"/>
        </w:rPr>
        <w:t xml:space="preserve"> </w:t>
      </w:r>
      <w:r w:rsidRPr="00E85FD9">
        <w:rPr>
          <w:sz w:val="28"/>
          <w:szCs w:val="28"/>
        </w:rPr>
        <w:t>был создан в 1941 году под руководством в условиях начавшейся Великой Отечественной войны. Он имел усиленную броневую защиту и более мощное вооружение - 20-мм пушку вместо крупнокалиберного пулемета. Впервые было применено устройство для подогрева зимой охлаждающей жидкости двигателя</w:t>
      </w:r>
      <w:proofErr w:type="gramStart"/>
      <w:r w:rsidRPr="00E85FD9">
        <w:rPr>
          <w:sz w:val="28"/>
          <w:szCs w:val="28"/>
        </w:rPr>
        <w:t>..</w:t>
      </w:r>
      <w:proofErr w:type="gramEnd"/>
    </w:p>
    <w:p w:rsidR="00D76134" w:rsidRPr="00D76134" w:rsidRDefault="00D76134" w:rsidP="00780FAD">
      <w:pPr>
        <w:spacing w:after="0" w:line="360" w:lineRule="auto"/>
        <w:ind w:firstLine="709"/>
        <w:jc w:val="both"/>
        <w:rPr>
          <w:rFonts w:ascii="Times New Roman" w:hAnsi="Times New Roman"/>
          <w:sz w:val="28"/>
          <w:szCs w:val="28"/>
        </w:rPr>
      </w:pPr>
      <w:r w:rsidRPr="00E85FD9">
        <w:rPr>
          <w:rFonts w:ascii="Times New Roman" w:hAnsi="Times New Roman"/>
          <w:sz w:val="28"/>
          <w:szCs w:val="28"/>
        </w:rPr>
        <w:t>Обратите вниман</w:t>
      </w:r>
      <w:r>
        <w:rPr>
          <w:rFonts w:ascii="Times New Roman" w:hAnsi="Times New Roman"/>
          <w:sz w:val="28"/>
          <w:szCs w:val="28"/>
        </w:rPr>
        <w:t xml:space="preserve">ие на то, что здесь </w:t>
      </w:r>
      <w:r w:rsidRPr="00E85FD9">
        <w:rPr>
          <w:rFonts w:ascii="Times New Roman" w:hAnsi="Times New Roman"/>
          <w:sz w:val="28"/>
          <w:szCs w:val="28"/>
        </w:rPr>
        <w:t xml:space="preserve"> представлен</w:t>
      </w:r>
      <w:r>
        <w:rPr>
          <w:rFonts w:ascii="Times New Roman" w:hAnsi="Times New Roman"/>
          <w:sz w:val="28"/>
          <w:szCs w:val="28"/>
        </w:rPr>
        <w:t>а</w:t>
      </w:r>
      <w:r w:rsidRPr="00E85FD9">
        <w:rPr>
          <w:rFonts w:ascii="Times New Roman" w:hAnsi="Times New Roman"/>
          <w:sz w:val="28"/>
          <w:szCs w:val="28"/>
        </w:rPr>
        <w:t xml:space="preserve"> самая известная модель </w:t>
      </w:r>
      <w:r w:rsidRPr="00D76134">
        <w:rPr>
          <w:rFonts w:ascii="Times New Roman" w:hAnsi="Times New Roman"/>
          <w:b/>
          <w:sz w:val="28"/>
          <w:szCs w:val="28"/>
        </w:rPr>
        <w:t>– Т34.</w:t>
      </w:r>
      <w:r w:rsidRPr="00E85FD9">
        <w:rPr>
          <w:rFonts w:ascii="Times New Roman" w:hAnsi="Times New Roman"/>
          <w:sz w:val="28"/>
          <w:szCs w:val="28"/>
        </w:rPr>
        <w:t xml:space="preserve">  Танк Т-34 был принят на вооружение в 1939 году. </w:t>
      </w:r>
      <w:r>
        <w:rPr>
          <w:rFonts w:ascii="Times New Roman" w:hAnsi="Times New Roman"/>
          <w:sz w:val="28"/>
          <w:szCs w:val="28"/>
        </w:rPr>
        <w:t xml:space="preserve"> </w:t>
      </w:r>
      <w:r w:rsidRPr="00E85FD9">
        <w:rPr>
          <w:rFonts w:ascii="Times New Roman" w:hAnsi="Times New Roman"/>
          <w:sz w:val="28"/>
          <w:szCs w:val="28"/>
        </w:rPr>
        <w:t>Тридцатьчетверка непрерывно улучшалась и совершенствовалась. Со второй половины 1941 года на танках стали ставить более мощную пушку</w:t>
      </w:r>
      <w:r>
        <w:rPr>
          <w:rFonts w:ascii="Times New Roman" w:hAnsi="Times New Roman"/>
          <w:sz w:val="28"/>
          <w:szCs w:val="28"/>
        </w:rPr>
        <w:t xml:space="preserve">. </w:t>
      </w:r>
      <w:r w:rsidRPr="00E85FD9">
        <w:rPr>
          <w:rFonts w:ascii="Times New Roman" w:hAnsi="Times New Roman"/>
          <w:sz w:val="28"/>
          <w:szCs w:val="28"/>
        </w:rPr>
        <w:lastRenderedPageBreak/>
        <w:t>Советские танкостроители создали одну из самых замечательных машин в мире. Он оставался эффективным образцом танка в течение рекордно многих лет, претерпев лишь модернизацию по вооружению.</w:t>
      </w:r>
    </w:p>
    <w:p w:rsidR="00D76134" w:rsidRPr="00D76134" w:rsidRDefault="00D76134" w:rsidP="00780FAD">
      <w:pPr>
        <w:spacing w:after="0" w:line="360" w:lineRule="auto"/>
        <w:ind w:firstLine="709"/>
        <w:jc w:val="both"/>
        <w:rPr>
          <w:rFonts w:ascii="Times New Roman" w:hAnsi="Times New Roman"/>
          <w:sz w:val="28"/>
          <w:szCs w:val="28"/>
        </w:rPr>
      </w:pPr>
      <w:r w:rsidRPr="00D76134">
        <w:rPr>
          <w:rFonts w:ascii="Times New Roman" w:hAnsi="Times New Roman"/>
          <w:b/>
          <w:sz w:val="28"/>
          <w:szCs w:val="28"/>
        </w:rPr>
        <w:t>ИС-1.</w:t>
      </w:r>
      <w:r w:rsidRPr="00E85FD9">
        <w:rPr>
          <w:rFonts w:ascii="Times New Roman" w:hAnsi="Times New Roman"/>
          <w:sz w:val="28"/>
          <w:szCs w:val="28"/>
        </w:rPr>
        <w:t xml:space="preserve"> Этот танк, иногда называемый также ИС-85, стал первым тяжелым танком нового семейства. Он отличался усиленной </w:t>
      </w:r>
      <w:proofErr w:type="spellStart"/>
      <w:r w:rsidRPr="00E85FD9">
        <w:rPr>
          <w:rFonts w:ascii="Times New Roman" w:hAnsi="Times New Roman"/>
          <w:sz w:val="28"/>
          <w:szCs w:val="28"/>
        </w:rPr>
        <w:t>бронезащитой</w:t>
      </w:r>
      <w:proofErr w:type="spellEnd"/>
      <w:r w:rsidRPr="00E85FD9">
        <w:rPr>
          <w:rFonts w:ascii="Times New Roman" w:hAnsi="Times New Roman"/>
          <w:sz w:val="28"/>
          <w:szCs w:val="28"/>
        </w:rPr>
        <w:t xml:space="preserve">, новым двигателем и силовой передачей. </w:t>
      </w:r>
    </w:p>
    <w:p w:rsidR="00D76134" w:rsidRPr="00D76134" w:rsidRDefault="00D76134" w:rsidP="00780FAD">
      <w:pPr>
        <w:spacing w:after="0" w:line="360" w:lineRule="auto"/>
        <w:ind w:firstLine="709"/>
        <w:jc w:val="both"/>
        <w:rPr>
          <w:rFonts w:ascii="Times New Roman" w:hAnsi="Times New Roman"/>
          <w:sz w:val="28"/>
          <w:szCs w:val="28"/>
        </w:rPr>
      </w:pPr>
      <w:r w:rsidRPr="00E85FD9">
        <w:rPr>
          <w:rFonts w:ascii="Times New Roman" w:hAnsi="Times New Roman"/>
          <w:sz w:val="28"/>
          <w:szCs w:val="28"/>
        </w:rPr>
        <w:t xml:space="preserve">В феврале 1939 года КБ, руководимое Ж..Я. Котиным, приступило к разработке однобашенного тяжёлого танка с дизель-мотором, названного </w:t>
      </w:r>
      <w:r w:rsidRPr="00D76134">
        <w:rPr>
          <w:rFonts w:ascii="Times New Roman" w:hAnsi="Times New Roman"/>
          <w:b/>
          <w:sz w:val="28"/>
          <w:szCs w:val="28"/>
        </w:rPr>
        <w:t>КВ</w:t>
      </w:r>
      <w:r w:rsidRPr="00E85FD9">
        <w:rPr>
          <w:rFonts w:ascii="Times New Roman" w:hAnsi="Times New Roman"/>
          <w:sz w:val="28"/>
          <w:szCs w:val="28"/>
        </w:rPr>
        <w:t xml:space="preserve"> («Клим Ворошилов»). КВ оказался вполне удачной конструкцией тяжёлого танка. Инициатива в танковых сражениях всегда принадлежала</w:t>
      </w:r>
      <w:r>
        <w:rPr>
          <w:rFonts w:ascii="Times New Roman" w:hAnsi="Times New Roman"/>
          <w:sz w:val="28"/>
          <w:szCs w:val="28"/>
        </w:rPr>
        <w:t xml:space="preserve"> </w:t>
      </w:r>
      <w:r w:rsidRPr="00E85FD9">
        <w:rPr>
          <w:rFonts w:ascii="Times New Roman" w:hAnsi="Times New Roman"/>
          <w:sz w:val="28"/>
          <w:szCs w:val="28"/>
        </w:rPr>
        <w:t>ему. Благодаря своему превосходству КВ искали встреч с танками противника, в то время как немецкие машины избегали этих встреч.</w:t>
      </w:r>
    </w:p>
    <w:p w:rsidR="00D76134" w:rsidRDefault="00D76134" w:rsidP="00780FAD">
      <w:pPr>
        <w:spacing w:after="0" w:line="360" w:lineRule="auto"/>
        <w:ind w:firstLine="709"/>
        <w:jc w:val="both"/>
        <w:rPr>
          <w:rFonts w:ascii="Times New Roman" w:hAnsi="Times New Roman"/>
          <w:b/>
          <w:sz w:val="28"/>
          <w:szCs w:val="28"/>
        </w:rPr>
      </w:pPr>
      <w:r w:rsidRPr="00D04285">
        <w:rPr>
          <w:rFonts w:ascii="Times New Roman" w:hAnsi="Times New Roman"/>
          <w:b/>
          <w:sz w:val="28"/>
          <w:szCs w:val="28"/>
        </w:rPr>
        <w:t>Прошу пройти к следующей экспозиции.</w:t>
      </w:r>
    </w:p>
    <w:p w:rsidR="00D76134" w:rsidRPr="00D04285" w:rsidRDefault="00D76134" w:rsidP="00780FAD">
      <w:pPr>
        <w:spacing w:after="0" w:line="360" w:lineRule="auto"/>
        <w:ind w:firstLine="709"/>
        <w:jc w:val="both"/>
        <w:rPr>
          <w:b/>
        </w:rPr>
      </w:pPr>
      <w:r>
        <w:rPr>
          <w:rFonts w:ascii="Times New Roman" w:hAnsi="Times New Roman"/>
          <w:b/>
          <w:sz w:val="28"/>
          <w:szCs w:val="28"/>
        </w:rPr>
        <w:t xml:space="preserve">Ведущий 3. </w:t>
      </w:r>
      <w:r w:rsidRPr="00E85FD9">
        <w:rPr>
          <w:rFonts w:ascii="Times New Roman" w:hAnsi="Times New Roman"/>
          <w:sz w:val="28"/>
          <w:szCs w:val="28"/>
        </w:rPr>
        <w:t xml:space="preserve"> </w:t>
      </w:r>
      <w:r w:rsidRPr="00E85FD9">
        <w:rPr>
          <w:rFonts w:ascii="Times New Roman" w:eastAsia="Times New Roman" w:hAnsi="Times New Roman"/>
          <w:color w:val="222222"/>
          <w:sz w:val="28"/>
          <w:szCs w:val="28"/>
          <w:lang w:eastAsia="ru-RU"/>
        </w:rPr>
        <w:t xml:space="preserve">Большой вклад в победу в Великой Отечественной войне внесли советские артиллеристы. </w:t>
      </w:r>
      <w:r>
        <w:rPr>
          <w:rFonts w:ascii="Times New Roman" w:eastAsia="Times New Roman" w:hAnsi="Times New Roman"/>
          <w:color w:val="222222"/>
          <w:sz w:val="28"/>
          <w:szCs w:val="28"/>
          <w:lang w:eastAsia="ru-RU"/>
        </w:rPr>
        <w:t xml:space="preserve">Перед вами экспозиция под название </w:t>
      </w:r>
      <w:r w:rsidRPr="00E85FD9">
        <w:rPr>
          <w:rFonts w:ascii="Times New Roman" w:eastAsia="Times New Roman" w:hAnsi="Times New Roman"/>
          <w:color w:val="222222"/>
          <w:sz w:val="28"/>
          <w:szCs w:val="28"/>
          <w:lang w:eastAsia="ru-RU"/>
        </w:rPr>
        <w:t xml:space="preserve"> </w:t>
      </w:r>
      <w:r>
        <w:rPr>
          <w:rFonts w:ascii="Times New Roman" w:eastAsia="Times New Roman" w:hAnsi="Times New Roman"/>
          <w:color w:val="222222"/>
          <w:sz w:val="28"/>
          <w:szCs w:val="28"/>
          <w:lang w:eastAsia="ru-RU"/>
        </w:rPr>
        <w:t>«</w:t>
      </w:r>
      <w:r>
        <w:rPr>
          <w:rFonts w:ascii="Times New Roman" w:eastAsia="Times New Roman" w:hAnsi="Times New Roman"/>
          <w:b/>
          <w:color w:val="222222"/>
          <w:sz w:val="28"/>
          <w:szCs w:val="28"/>
          <w:lang w:eastAsia="ru-RU"/>
        </w:rPr>
        <w:t xml:space="preserve">Артиллерия — </w:t>
      </w:r>
      <w:r w:rsidRPr="00D04285">
        <w:rPr>
          <w:rFonts w:ascii="Times New Roman" w:eastAsia="Times New Roman" w:hAnsi="Times New Roman"/>
          <w:b/>
          <w:color w:val="222222"/>
          <w:sz w:val="28"/>
          <w:szCs w:val="28"/>
          <w:lang w:eastAsia="ru-RU"/>
        </w:rPr>
        <w:t>Бог войны».</w:t>
      </w:r>
    </w:p>
    <w:p w:rsidR="00D76134" w:rsidRPr="00D76134" w:rsidRDefault="00D76134" w:rsidP="00780FAD">
      <w:pPr>
        <w:spacing w:after="0" w:line="360" w:lineRule="auto"/>
        <w:ind w:firstLine="709"/>
        <w:jc w:val="both"/>
        <w:rPr>
          <w:rFonts w:ascii="Times New Roman" w:eastAsia="Times New Roman" w:hAnsi="Times New Roman"/>
          <w:color w:val="222222"/>
          <w:sz w:val="28"/>
          <w:szCs w:val="28"/>
          <w:lang w:eastAsia="ru-RU"/>
        </w:rPr>
      </w:pPr>
      <w:r w:rsidRPr="00780FAD">
        <w:rPr>
          <w:rFonts w:ascii="Times New Roman" w:eastAsia="Times New Roman" w:hAnsi="Times New Roman"/>
          <w:b/>
          <w:color w:val="222222"/>
          <w:sz w:val="28"/>
          <w:szCs w:val="28"/>
          <w:lang w:eastAsia="ru-RU"/>
        </w:rPr>
        <w:t>Легендарная «сорокапятка»</w:t>
      </w:r>
      <w:r>
        <w:rPr>
          <w:rFonts w:ascii="Times New Roman" w:eastAsia="Times New Roman" w:hAnsi="Times New Roman"/>
          <w:color w:val="222222"/>
          <w:sz w:val="28"/>
          <w:szCs w:val="28"/>
          <w:lang w:eastAsia="ru-RU"/>
        </w:rPr>
        <w:t xml:space="preserve"> - </w:t>
      </w:r>
      <w:r w:rsidRPr="00510701">
        <w:t xml:space="preserve"> </w:t>
      </w:r>
      <w:r>
        <w:rPr>
          <w:rFonts w:ascii="Times New Roman" w:eastAsia="Times New Roman" w:hAnsi="Times New Roman"/>
          <w:color w:val="222222"/>
          <w:sz w:val="28"/>
          <w:szCs w:val="28"/>
          <w:lang w:eastAsia="ru-RU"/>
        </w:rPr>
        <w:t xml:space="preserve">легендарная </w:t>
      </w:r>
      <w:r w:rsidRPr="00510701">
        <w:rPr>
          <w:rFonts w:ascii="Times New Roman" w:eastAsia="Times New Roman" w:hAnsi="Times New Roman"/>
          <w:color w:val="222222"/>
          <w:sz w:val="28"/>
          <w:szCs w:val="28"/>
          <w:lang w:eastAsia="ru-RU"/>
        </w:rPr>
        <w:t>пушк</w:t>
      </w:r>
      <w:r>
        <w:rPr>
          <w:rFonts w:ascii="Times New Roman" w:eastAsia="Times New Roman" w:hAnsi="Times New Roman"/>
          <w:color w:val="222222"/>
          <w:sz w:val="28"/>
          <w:szCs w:val="28"/>
          <w:lang w:eastAsia="ru-RU"/>
        </w:rPr>
        <w:t xml:space="preserve">а была разработана </w:t>
      </w:r>
      <w:r w:rsidRPr="00510701">
        <w:rPr>
          <w:rFonts w:ascii="Times New Roman" w:eastAsia="Times New Roman" w:hAnsi="Times New Roman"/>
          <w:color w:val="222222"/>
          <w:sz w:val="28"/>
          <w:szCs w:val="28"/>
          <w:lang w:eastAsia="ru-RU"/>
        </w:rPr>
        <w:t>еще к 30-м годам прошлого века. А во время войны пушка предназначалась для борьбы с бронетехникой противника (танки, самоходки, бронетранспортеры)</w:t>
      </w:r>
      <w:r>
        <w:rPr>
          <w:rFonts w:ascii="Times New Roman" w:eastAsia="Times New Roman" w:hAnsi="Times New Roman"/>
          <w:color w:val="222222"/>
          <w:sz w:val="28"/>
          <w:szCs w:val="28"/>
          <w:lang w:eastAsia="ru-RU"/>
        </w:rPr>
        <w:t>.</w:t>
      </w:r>
    </w:p>
    <w:p w:rsidR="00D76134" w:rsidRPr="00D76134" w:rsidRDefault="00D76134" w:rsidP="00780FAD">
      <w:pPr>
        <w:spacing w:after="0" w:line="360" w:lineRule="auto"/>
        <w:ind w:firstLine="709"/>
        <w:jc w:val="both"/>
        <w:rPr>
          <w:rFonts w:ascii="Arial" w:eastAsia="Times New Roman" w:hAnsi="Arial" w:cs="Arial"/>
          <w:color w:val="222222"/>
          <w:sz w:val="24"/>
          <w:szCs w:val="24"/>
          <w:lang w:eastAsia="ru-RU"/>
        </w:rPr>
      </w:pPr>
      <w:r w:rsidRPr="00780FAD">
        <w:rPr>
          <w:rFonts w:ascii="Times New Roman" w:eastAsia="Times New Roman" w:hAnsi="Times New Roman"/>
          <w:b/>
          <w:color w:val="222222"/>
          <w:sz w:val="28"/>
          <w:szCs w:val="28"/>
          <w:lang w:eastAsia="ru-RU"/>
        </w:rPr>
        <w:t>Дивизионная пушка</w:t>
      </w:r>
      <w:r w:rsidRPr="00510701">
        <w:rPr>
          <w:rFonts w:ascii="Times New Roman" w:eastAsia="Times New Roman" w:hAnsi="Times New Roman"/>
          <w:color w:val="222222"/>
          <w:sz w:val="28"/>
          <w:szCs w:val="28"/>
          <w:lang w:eastAsia="ru-RU"/>
        </w:rPr>
        <w:t xml:space="preserve"> образца 1942 года ЗИС-</w:t>
      </w:r>
      <w:r w:rsidRPr="00510701">
        <w:rPr>
          <w:rFonts w:ascii="Times New Roman" w:eastAsia="Times New Roman" w:hAnsi="Times New Roman"/>
          <w:color w:val="222222"/>
          <w:sz w:val="32"/>
          <w:szCs w:val="28"/>
          <w:lang w:eastAsia="ru-RU"/>
        </w:rPr>
        <w:t xml:space="preserve">3 </w:t>
      </w:r>
      <w:r w:rsidRPr="00510701">
        <w:rPr>
          <w:rFonts w:ascii="Times New Roman" w:eastAsia="Times New Roman" w:hAnsi="Times New Roman"/>
          <w:color w:val="222222"/>
          <w:sz w:val="28"/>
          <w:szCs w:val="24"/>
          <w:lang w:eastAsia="ru-RU"/>
        </w:rPr>
        <w:t xml:space="preserve">представляла орудие современной на тот момент времени конструкции. Ствол пушки — моноблок с </w:t>
      </w:r>
      <w:r>
        <w:rPr>
          <w:rFonts w:ascii="Times New Roman" w:eastAsia="Times New Roman" w:hAnsi="Times New Roman"/>
          <w:color w:val="222222"/>
          <w:sz w:val="28"/>
          <w:szCs w:val="24"/>
          <w:lang w:eastAsia="ru-RU"/>
        </w:rPr>
        <w:t xml:space="preserve">казенником и дульным тормозом. </w:t>
      </w:r>
      <w:r w:rsidRPr="00510701">
        <w:rPr>
          <w:rFonts w:ascii="Times New Roman" w:eastAsia="Times New Roman" w:hAnsi="Times New Roman"/>
          <w:color w:val="222222"/>
          <w:sz w:val="28"/>
          <w:szCs w:val="24"/>
          <w:lang w:eastAsia="ru-RU"/>
        </w:rPr>
        <w:t>Использовался полуавтоматический клиновой затвор. Сп</w:t>
      </w:r>
      <w:r>
        <w:rPr>
          <w:rFonts w:ascii="Times New Roman" w:eastAsia="Times New Roman" w:hAnsi="Times New Roman"/>
          <w:color w:val="222222"/>
          <w:sz w:val="28"/>
          <w:szCs w:val="24"/>
          <w:lang w:eastAsia="ru-RU"/>
        </w:rPr>
        <w:t>уск был рычажным или кнопочным. Ресу</w:t>
      </w:r>
      <w:proofErr w:type="gramStart"/>
      <w:r>
        <w:rPr>
          <w:rFonts w:ascii="Times New Roman" w:eastAsia="Times New Roman" w:hAnsi="Times New Roman"/>
          <w:color w:val="222222"/>
          <w:sz w:val="28"/>
          <w:szCs w:val="24"/>
          <w:lang w:eastAsia="ru-RU"/>
        </w:rPr>
        <w:t xml:space="preserve">рс </w:t>
      </w:r>
      <w:r w:rsidRPr="00510701">
        <w:rPr>
          <w:rFonts w:ascii="Times New Roman" w:eastAsia="Times New Roman" w:hAnsi="Times New Roman"/>
          <w:color w:val="222222"/>
          <w:sz w:val="28"/>
          <w:szCs w:val="24"/>
          <w:lang w:eastAsia="ru-RU"/>
        </w:rPr>
        <w:t>ств</w:t>
      </w:r>
      <w:proofErr w:type="gramEnd"/>
      <w:r w:rsidRPr="00510701">
        <w:rPr>
          <w:rFonts w:ascii="Times New Roman" w:eastAsia="Times New Roman" w:hAnsi="Times New Roman"/>
          <w:color w:val="222222"/>
          <w:sz w:val="28"/>
          <w:szCs w:val="24"/>
          <w:lang w:eastAsia="ru-RU"/>
        </w:rPr>
        <w:t>ола у орудий первых серий доходил до 5000 выстрелов, но у большинства орудий не превышал 2000 выстрелов.</w:t>
      </w:r>
    </w:p>
    <w:p w:rsidR="00D76134" w:rsidRPr="00D76134" w:rsidRDefault="00D76134" w:rsidP="00780FAD">
      <w:pPr>
        <w:spacing w:after="0" w:line="360" w:lineRule="auto"/>
        <w:ind w:firstLine="709"/>
        <w:jc w:val="both"/>
        <w:rPr>
          <w:rFonts w:ascii="Times New Roman" w:eastAsia="Times New Roman" w:hAnsi="Times New Roman"/>
          <w:color w:val="222222"/>
          <w:sz w:val="28"/>
          <w:szCs w:val="28"/>
          <w:lang w:eastAsia="ru-RU"/>
        </w:rPr>
      </w:pPr>
      <w:r w:rsidRPr="00780FAD">
        <w:rPr>
          <w:rFonts w:ascii="Times New Roman" w:eastAsia="Times New Roman" w:hAnsi="Times New Roman"/>
          <w:b/>
          <w:color w:val="222222"/>
          <w:sz w:val="28"/>
          <w:szCs w:val="28"/>
          <w:lang w:eastAsia="ru-RU"/>
        </w:rPr>
        <w:t>Гаубица образца 1938 года</w:t>
      </w:r>
      <w:r>
        <w:rPr>
          <w:rFonts w:ascii="Times New Roman" w:eastAsia="Times New Roman" w:hAnsi="Times New Roman"/>
          <w:color w:val="222222"/>
          <w:sz w:val="28"/>
          <w:szCs w:val="28"/>
          <w:lang w:eastAsia="ru-RU"/>
        </w:rPr>
        <w:t xml:space="preserve"> - </w:t>
      </w:r>
      <w:r w:rsidRPr="00510701">
        <w:rPr>
          <w:rFonts w:ascii="Times New Roman" w:eastAsia="Times New Roman" w:hAnsi="Times New Roman"/>
          <w:color w:val="222222"/>
          <w:sz w:val="28"/>
          <w:szCs w:val="28"/>
          <w:lang w:eastAsia="ru-RU"/>
        </w:rPr>
        <w:t xml:space="preserve"> М-30</w:t>
      </w:r>
      <w:r w:rsidRPr="00510701">
        <w:t xml:space="preserve"> </w:t>
      </w:r>
      <w:r w:rsidRPr="00510701">
        <w:rPr>
          <w:rFonts w:ascii="Times New Roman" w:eastAsia="Times New Roman" w:hAnsi="Times New Roman"/>
          <w:color w:val="222222"/>
          <w:sz w:val="28"/>
          <w:szCs w:val="28"/>
          <w:lang w:eastAsia="ru-RU"/>
        </w:rPr>
        <w:t xml:space="preserve">стала самой массовой советской гаубицей периода Великой Отечественной войны. Данная гаубица принимала участие почти во всех значимых войнах и локальных конфликтах XX века. По мнению ряда артиллерийских успехов, М-30 </w:t>
      </w:r>
      <w:r w:rsidRPr="00510701">
        <w:rPr>
          <w:rFonts w:ascii="Times New Roman" w:eastAsia="Times New Roman" w:hAnsi="Times New Roman"/>
          <w:color w:val="222222"/>
          <w:sz w:val="28"/>
          <w:szCs w:val="28"/>
          <w:lang w:eastAsia="ru-RU"/>
        </w:rPr>
        <w:lastRenderedPageBreak/>
        <w:t>смело можно отнести к одним из лучших образцов советской ствольной артиллерии середины прошлого века.</w:t>
      </w:r>
    </w:p>
    <w:p w:rsidR="00D76134" w:rsidRPr="00D04285" w:rsidRDefault="00D76134" w:rsidP="00780FAD">
      <w:pPr>
        <w:spacing w:after="0" w:line="360" w:lineRule="auto"/>
        <w:ind w:firstLine="709"/>
        <w:jc w:val="both"/>
        <w:rPr>
          <w:rFonts w:ascii="Times New Roman" w:eastAsia="Times New Roman" w:hAnsi="Times New Roman"/>
          <w:color w:val="222222"/>
          <w:sz w:val="28"/>
          <w:szCs w:val="28"/>
          <w:lang w:eastAsia="ru-RU"/>
        </w:rPr>
      </w:pPr>
      <w:r w:rsidRPr="00510701">
        <w:rPr>
          <w:rFonts w:ascii="Times New Roman" w:eastAsia="Times New Roman" w:hAnsi="Times New Roman"/>
          <w:color w:val="222222"/>
          <w:sz w:val="28"/>
          <w:szCs w:val="28"/>
          <w:lang w:eastAsia="ru-RU"/>
        </w:rPr>
        <w:t>Среди легендарного оружия, ставшего символами победы нашей страны в Великой Отечественной войне, особое место занимают гвардейские реактивные минометы, прозванные в народе «</w:t>
      </w:r>
      <w:r w:rsidRPr="00780FAD">
        <w:rPr>
          <w:rFonts w:ascii="Times New Roman" w:eastAsia="Times New Roman" w:hAnsi="Times New Roman"/>
          <w:b/>
          <w:color w:val="222222"/>
          <w:sz w:val="28"/>
          <w:szCs w:val="28"/>
          <w:lang w:eastAsia="ru-RU"/>
        </w:rPr>
        <w:t>Катюша».</w:t>
      </w:r>
      <w:r w:rsidRPr="00510701">
        <w:t xml:space="preserve"> </w:t>
      </w:r>
      <w:r w:rsidRPr="00510701">
        <w:rPr>
          <w:rFonts w:ascii="Times New Roman" w:eastAsia="Times New Roman" w:hAnsi="Times New Roman"/>
          <w:color w:val="222222"/>
          <w:sz w:val="28"/>
          <w:szCs w:val="28"/>
          <w:lang w:eastAsia="ru-RU"/>
        </w:rPr>
        <w:t>Характерный силуэт грузовика 40-х годов с наклонной конструкцией вместо кузова — такой же символ стойкости, героизма и отваги советских воинов, как, скажем, танк Т-34,</w:t>
      </w:r>
      <w:r>
        <w:rPr>
          <w:rFonts w:ascii="Times New Roman" w:eastAsia="Times New Roman" w:hAnsi="Times New Roman"/>
          <w:color w:val="222222"/>
          <w:sz w:val="28"/>
          <w:szCs w:val="28"/>
          <w:lang w:eastAsia="ru-RU"/>
        </w:rPr>
        <w:t xml:space="preserve"> штурмовик Ил-2 или пушка ЗиС-3.</w:t>
      </w:r>
      <w:bookmarkStart w:id="0" w:name="_GoBack"/>
      <w:bookmarkEnd w:id="0"/>
    </w:p>
    <w:p w:rsidR="00D76134" w:rsidRDefault="00D76134" w:rsidP="00780FAD">
      <w:pPr>
        <w:spacing w:after="0" w:line="360" w:lineRule="auto"/>
        <w:ind w:firstLine="709"/>
        <w:jc w:val="both"/>
        <w:rPr>
          <w:rFonts w:ascii="Times New Roman" w:eastAsia="Times New Roman" w:hAnsi="Times New Roman"/>
          <w:color w:val="222222"/>
          <w:sz w:val="28"/>
          <w:szCs w:val="28"/>
          <w:lang w:eastAsia="ru-RU"/>
        </w:rPr>
      </w:pPr>
      <w:r w:rsidRPr="00510701">
        <w:rPr>
          <w:rFonts w:ascii="Times New Roman" w:eastAsia="Times New Roman" w:hAnsi="Times New Roman"/>
          <w:color w:val="222222"/>
          <w:sz w:val="28"/>
          <w:szCs w:val="28"/>
          <w:lang w:eastAsia="ru-RU"/>
        </w:rPr>
        <w:t>К концу Великой Отечественной войны гвардейские минометные части и соединения Красной армии стали грозной ударной силой, оказавшей существенное влияние на ход боевых действий. В общей сложности к маю 1945 года советская реактивная артиллерия насчитывала 40 отдельных дивизионов, 115 полков, 40 отдельных бригад и 7 дивизий — всего 519 дивизионов.</w:t>
      </w:r>
      <w:r>
        <w:rPr>
          <w:rFonts w:ascii="Times New Roman" w:eastAsia="Times New Roman" w:hAnsi="Times New Roman"/>
          <w:color w:val="222222"/>
          <w:sz w:val="28"/>
          <w:szCs w:val="28"/>
          <w:lang w:eastAsia="ru-RU"/>
        </w:rPr>
        <w:t xml:space="preserve"> Этой машине не было </w:t>
      </w:r>
      <w:proofErr w:type="gramStart"/>
      <w:r>
        <w:rPr>
          <w:rFonts w:ascii="Times New Roman" w:eastAsia="Times New Roman" w:hAnsi="Times New Roman"/>
          <w:color w:val="222222"/>
          <w:sz w:val="28"/>
          <w:szCs w:val="28"/>
          <w:lang w:eastAsia="ru-RU"/>
        </w:rPr>
        <w:t>равных</w:t>
      </w:r>
      <w:proofErr w:type="gramEnd"/>
      <w:r>
        <w:rPr>
          <w:rFonts w:ascii="Times New Roman" w:eastAsia="Times New Roman" w:hAnsi="Times New Roman"/>
          <w:color w:val="222222"/>
          <w:sz w:val="28"/>
          <w:szCs w:val="28"/>
          <w:lang w:eastAsia="ru-RU"/>
        </w:rPr>
        <w:t>!</w:t>
      </w:r>
    </w:p>
    <w:p w:rsidR="00D76134" w:rsidRDefault="00D76134" w:rsidP="00780FAD">
      <w:pPr>
        <w:spacing w:after="0" w:line="360" w:lineRule="auto"/>
        <w:ind w:firstLine="709"/>
        <w:jc w:val="both"/>
        <w:rPr>
          <w:rFonts w:ascii="Times New Roman" w:eastAsia="Times New Roman" w:hAnsi="Times New Roman"/>
          <w:b/>
          <w:color w:val="222222"/>
          <w:sz w:val="28"/>
          <w:szCs w:val="28"/>
          <w:lang w:eastAsia="ru-RU"/>
        </w:rPr>
      </w:pPr>
      <w:proofErr w:type="gramStart"/>
      <w:r>
        <w:rPr>
          <w:rFonts w:ascii="Times New Roman" w:eastAsia="Times New Roman" w:hAnsi="Times New Roman"/>
          <w:b/>
          <w:color w:val="222222"/>
          <w:sz w:val="28"/>
          <w:szCs w:val="28"/>
          <w:lang w:eastAsia="ru-RU"/>
        </w:rPr>
        <w:t>Подойдите</w:t>
      </w:r>
      <w:proofErr w:type="gramEnd"/>
      <w:r>
        <w:rPr>
          <w:rFonts w:ascii="Times New Roman" w:eastAsia="Times New Roman" w:hAnsi="Times New Roman"/>
          <w:b/>
          <w:color w:val="222222"/>
          <w:sz w:val="28"/>
          <w:szCs w:val="28"/>
          <w:lang w:eastAsia="ru-RU"/>
        </w:rPr>
        <w:t xml:space="preserve"> пожалуйста к следующему экскурсоводу.</w:t>
      </w:r>
    </w:p>
    <w:p w:rsidR="00D76134" w:rsidRDefault="00780FAD" w:rsidP="00780FAD">
      <w:pPr>
        <w:spacing w:after="0" w:line="360" w:lineRule="auto"/>
        <w:ind w:firstLine="709"/>
        <w:jc w:val="both"/>
        <w:rPr>
          <w:rFonts w:ascii="Times New Roman" w:eastAsia="Times New Roman" w:hAnsi="Times New Roman"/>
          <w:color w:val="222222"/>
          <w:sz w:val="28"/>
          <w:szCs w:val="28"/>
          <w:lang w:eastAsia="ru-RU"/>
        </w:rPr>
      </w:pPr>
      <w:r>
        <w:rPr>
          <w:rFonts w:ascii="Times New Roman" w:eastAsia="Times New Roman" w:hAnsi="Times New Roman"/>
          <w:b/>
          <w:color w:val="222222"/>
          <w:sz w:val="28"/>
          <w:szCs w:val="28"/>
          <w:lang w:eastAsia="ru-RU"/>
        </w:rPr>
        <w:t>Ведущий 4.</w:t>
      </w:r>
      <w:r w:rsidR="00D76134">
        <w:rPr>
          <w:rFonts w:ascii="Times New Roman" w:eastAsia="Times New Roman" w:hAnsi="Times New Roman"/>
          <w:b/>
          <w:color w:val="222222"/>
          <w:sz w:val="28"/>
          <w:szCs w:val="28"/>
          <w:lang w:eastAsia="ru-RU"/>
        </w:rPr>
        <w:t xml:space="preserve"> </w:t>
      </w:r>
      <w:r w:rsidR="00D76134">
        <w:rPr>
          <w:rFonts w:ascii="Times New Roman" w:eastAsia="Times New Roman" w:hAnsi="Times New Roman"/>
          <w:color w:val="222222"/>
          <w:sz w:val="28"/>
          <w:szCs w:val="28"/>
          <w:lang w:eastAsia="ru-RU"/>
        </w:rPr>
        <w:t xml:space="preserve"> Эта экспозиция посвящена  советскому флоту, благодаря которому наши войска отстаивали наши позиции с моря. И название этой экспозиции – </w:t>
      </w:r>
      <w:r w:rsidR="00D76134" w:rsidRPr="00616140">
        <w:rPr>
          <w:rFonts w:ascii="Times New Roman" w:eastAsia="Times New Roman" w:hAnsi="Times New Roman"/>
          <w:b/>
          <w:color w:val="222222"/>
          <w:sz w:val="28"/>
          <w:szCs w:val="28"/>
          <w:lang w:eastAsia="ru-RU"/>
        </w:rPr>
        <w:t>«Капитанский мостик»</w:t>
      </w:r>
    </w:p>
    <w:p w:rsidR="00D76134" w:rsidRPr="00780FAD" w:rsidRDefault="00D76134" w:rsidP="00780FAD">
      <w:pPr>
        <w:spacing w:after="0" w:line="360" w:lineRule="auto"/>
        <w:ind w:firstLine="709"/>
        <w:jc w:val="both"/>
        <w:rPr>
          <w:rFonts w:ascii="Times New Roman" w:eastAsia="Times New Roman" w:hAnsi="Times New Roman"/>
          <w:b/>
          <w:color w:val="222222"/>
          <w:sz w:val="28"/>
          <w:szCs w:val="28"/>
          <w:lang w:eastAsia="ru-RU"/>
        </w:rPr>
      </w:pPr>
      <w:r w:rsidRPr="00780FAD">
        <w:rPr>
          <w:rFonts w:ascii="Times New Roman" w:eastAsia="Times New Roman" w:hAnsi="Times New Roman"/>
          <w:b/>
          <w:color w:val="222222"/>
          <w:sz w:val="28"/>
          <w:szCs w:val="28"/>
          <w:lang w:eastAsia="ru-RU"/>
        </w:rPr>
        <w:t>Перед вами Патрульный (Сторожевой) катер.</w:t>
      </w:r>
    </w:p>
    <w:p w:rsidR="00D76134" w:rsidRPr="007F2CCE" w:rsidRDefault="00D76134" w:rsidP="00780FAD">
      <w:pPr>
        <w:spacing w:after="0" w:line="360" w:lineRule="auto"/>
        <w:ind w:firstLine="709"/>
        <w:jc w:val="both"/>
        <w:rPr>
          <w:rFonts w:ascii="Times New Roman" w:eastAsia="Times New Roman" w:hAnsi="Times New Roman"/>
          <w:color w:val="222222"/>
          <w:sz w:val="28"/>
          <w:szCs w:val="28"/>
          <w:lang w:eastAsia="ru-RU"/>
        </w:rPr>
      </w:pPr>
      <w:r w:rsidRPr="007F2CCE">
        <w:rPr>
          <w:rFonts w:ascii="Times New Roman" w:eastAsia="Times New Roman" w:hAnsi="Times New Roman"/>
          <w:color w:val="222222"/>
          <w:sz w:val="28"/>
          <w:szCs w:val="28"/>
          <w:lang w:eastAsia="ru-RU"/>
        </w:rPr>
        <w:t xml:space="preserve">История службы сторожевых кораблей типа «Ураган» на первый взгляд неприметна. Им не доводилось участвовать в классических морских сражениях, выходить в лихие торпедные атаки, уничтожать вражеские надводные </w:t>
      </w:r>
      <w:r w:rsidR="00780FAD">
        <w:rPr>
          <w:rFonts w:ascii="Times New Roman" w:eastAsia="Times New Roman" w:hAnsi="Times New Roman"/>
          <w:color w:val="222222"/>
          <w:sz w:val="28"/>
          <w:szCs w:val="28"/>
          <w:lang w:eastAsia="ru-RU"/>
        </w:rPr>
        <w:t xml:space="preserve">корабли или подводные лодки. </w:t>
      </w:r>
      <w:r w:rsidRPr="007F2CCE">
        <w:rPr>
          <w:rFonts w:ascii="Times New Roman" w:eastAsia="Times New Roman" w:hAnsi="Times New Roman"/>
          <w:color w:val="222222"/>
          <w:sz w:val="28"/>
          <w:szCs w:val="28"/>
          <w:lang w:eastAsia="ru-RU"/>
        </w:rPr>
        <w:t>СКР типа «Ураган» стали настоящими «рабочими лошадками» флота, без устали выполнявшими тяжелую, полную опасностей работу. Они несли дозорную службу, охраняли конвои, обстреливали вражеские береговые позиции, отражали воздушные налеты...</w:t>
      </w:r>
    </w:p>
    <w:p w:rsidR="00D76134" w:rsidRDefault="00D76134" w:rsidP="00780FAD">
      <w:pPr>
        <w:spacing w:after="0" w:line="360" w:lineRule="auto"/>
        <w:ind w:firstLine="709"/>
        <w:jc w:val="both"/>
        <w:rPr>
          <w:rFonts w:ascii="Times New Roman" w:eastAsia="Times New Roman" w:hAnsi="Times New Roman"/>
          <w:b/>
          <w:color w:val="222222"/>
          <w:sz w:val="28"/>
          <w:szCs w:val="28"/>
          <w:lang w:eastAsia="ru-RU"/>
        </w:rPr>
      </w:pPr>
      <w:r w:rsidRPr="007F2CCE">
        <w:rPr>
          <w:rFonts w:ascii="Times New Roman" w:eastAsia="Times New Roman" w:hAnsi="Times New Roman"/>
          <w:color w:val="222222"/>
          <w:sz w:val="28"/>
          <w:szCs w:val="28"/>
          <w:lang w:eastAsia="ru-RU"/>
        </w:rPr>
        <w:t xml:space="preserve">Во времена ВОВ в подавляющем большинстве случаев боевыми задачами патрульных катеров были дозорная служба и разведка; высадка десантов и доставка грузов; постановка минных заграждений и траление </w:t>
      </w:r>
      <w:r w:rsidRPr="007F2CCE">
        <w:rPr>
          <w:rFonts w:ascii="Times New Roman" w:eastAsia="Times New Roman" w:hAnsi="Times New Roman"/>
          <w:color w:val="222222"/>
          <w:sz w:val="28"/>
          <w:szCs w:val="28"/>
          <w:lang w:eastAsia="ru-RU"/>
        </w:rPr>
        <w:lastRenderedPageBreak/>
        <w:t>фарватеров; обстрел побережья и противоборство с катерами; минными тральщиками и подводными лодками противника.</w:t>
      </w:r>
    </w:p>
    <w:p w:rsidR="00D76134" w:rsidRPr="00780FAD" w:rsidRDefault="00D76134" w:rsidP="00780FAD">
      <w:pPr>
        <w:spacing w:after="0" w:line="360" w:lineRule="auto"/>
        <w:ind w:firstLine="709"/>
        <w:jc w:val="both"/>
        <w:rPr>
          <w:rFonts w:ascii="Times New Roman" w:eastAsia="Times New Roman" w:hAnsi="Times New Roman"/>
          <w:b/>
          <w:color w:val="222222"/>
          <w:sz w:val="28"/>
          <w:szCs w:val="28"/>
          <w:lang w:eastAsia="ru-RU"/>
        </w:rPr>
      </w:pPr>
      <w:r w:rsidRPr="00780FAD">
        <w:rPr>
          <w:rFonts w:ascii="Times New Roman" w:eastAsia="Times New Roman" w:hAnsi="Times New Roman"/>
          <w:b/>
          <w:color w:val="222222"/>
          <w:sz w:val="28"/>
          <w:szCs w:val="28"/>
          <w:lang w:eastAsia="ru-RU"/>
        </w:rPr>
        <w:t>Подводные лодки типа «Щука»</w:t>
      </w:r>
    </w:p>
    <w:p w:rsidR="00D76134" w:rsidRDefault="00D76134" w:rsidP="00780FAD">
      <w:pPr>
        <w:spacing w:after="0" w:line="360" w:lineRule="auto"/>
        <w:ind w:firstLine="709"/>
        <w:jc w:val="both"/>
        <w:rPr>
          <w:rFonts w:ascii="Times New Roman" w:eastAsia="Times New Roman" w:hAnsi="Times New Roman"/>
          <w:color w:val="222222"/>
          <w:sz w:val="28"/>
          <w:szCs w:val="28"/>
          <w:lang w:eastAsia="ru-RU"/>
        </w:rPr>
      </w:pPr>
      <w:r w:rsidRPr="007F2CCE">
        <w:rPr>
          <w:rFonts w:ascii="Times New Roman" w:eastAsia="Times New Roman" w:hAnsi="Times New Roman"/>
          <w:color w:val="222222"/>
          <w:sz w:val="28"/>
          <w:szCs w:val="28"/>
          <w:lang w:eastAsia="ru-RU"/>
        </w:rPr>
        <w:t>Подводные лодки типа «Щука» — серия средних подводных лодок, построенны</w:t>
      </w:r>
      <w:proofErr w:type="gramStart"/>
      <w:r w:rsidRPr="007F2CCE">
        <w:rPr>
          <w:rFonts w:ascii="Times New Roman" w:eastAsia="Times New Roman" w:hAnsi="Times New Roman"/>
          <w:color w:val="222222"/>
          <w:sz w:val="28"/>
          <w:szCs w:val="28"/>
          <w:lang w:eastAsia="ru-RU"/>
        </w:rPr>
        <w:t>х в СССР</w:t>
      </w:r>
      <w:proofErr w:type="gramEnd"/>
      <w:r w:rsidRPr="007F2CCE">
        <w:rPr>
          <w:rFonts w:ascii="Times New Roman" w:eastAsia="Times New Roman" w:hAnsi="Times New Roman"/>
          <w:color w:val="222222"/>
          <w:sz w:val="28"/>
          <w:szCs w:val="28"/>
          <w:lang w:eastAsia="ru-RU"/>
        </w:rPr>
        <w:t xml:space="preserve"> в 1930—1940-x годах. Отличительными особенностями лодок были сравнительная дешевизна в постройке, повышенные ман</w:t>
      </w:r>
      <w:r>
        <w:rPr>
          <w:rFonts w:ascii="Times New Roman" w:eastAsia="Times New Roman" w:hAnsi="Times New Roman"/>
          <w:color w:val="222222"/>
          <w:sz w:val="28"/>
          <w:szCs w:val="28"/>
          <w:lang w:eastAsia="ru-RU"/>
        </w:rPr>
        <w:t xml:space="preserve">ёвренность и живучесть.  </w:t>
      </w:r>
      <w:r w:rsidRPr="007F2CCE">
        <w:rPr>
          <w:rFonts w:ascii="Times New Roman" w:eastAsia="Times New Roman" w:hAnsi="Times New Roman"/>
          <w:color w:val="222222"/>
          <w:sz w:val="28"/>
          <w:szCs w:val="28"/>
          <w:lang w:eastAsia="ru-RU"/>
        </w:rPr>
        <w:t>Они совокупно потопили 27 транспортов и танкеров противника, 20 транспортов и шхун нейтральных государств,</w:t>
      </w:r>
      <w:r>
        <w:rPr>
          <w:rFonts w:ascii="Times New Roman" w:eastAsia="Times New Roman" w:hAnsi="Times New Roman"/>
          <w:color w:val="222222"/>
          <w:sz w:val="28"/>
          <w:szCs w:val="28"/>
          <w:lang w:eastAsia="ru-RU"/>
        </w:rPr>
        <w:t xml:space="preserve"> повредили 4 судна противника. </w:t>
      </w:r>
      <w:r w:rsidRPr="007F2CCE">
        <w:rPr>
          <w:rFonts w:ascii="Times New Roman" w:eastAsia="Times New Roman" w:hAnsi="Times New Roman"/>
          <w:color w:val="222222"/>
          <w:sz w:val="28"/>
          <w:szCs w:val="28"/>
          <w:lang w:eastAsia="ru-RU"/>
        </w:rPr>
        <w:t>За боевые заслуги 6 подводных лодок типа «Щ» стали гвардейскими, 11 награждены орденом Красного Знамени.</w:t>
      </w:r>
    </w:p>
    <w:p w:rsidR="00780FAD" w:rsidRPr="00780FAD" w:rsidRDefault="00780FAD" w:rsidP="00780FAD">
      <w:pPr>
        <w:spacing w:after="0" w:line="360" w:lineRule="auto"/>
        <w:ind w:firstLine="709"/>
        <w:jc w:val="both"/>
        <w:rPr>
          <w:rFonts w:ascii="Times New Roman" w:hAnsi="Times New Roman"/>
          <w:sz w:val="28"/>
          <w:szCs w:val="28"/>
          <w:shd w:val="clear" w:color="auto" w:fill="FFFFFF"/>
        </w:rPr>
      </w:pPr>
      <w:r w:rsidRPr="00780FAD">
        <w:rPr>
          <w:rFonts w:ascii="Times New Roman" w:hAnsi="Times New Roman"/>
          <w:b/>
          <w:bCs/>
          <w:color w:val="202122"/>
          <w:sz w:val="28"/>
          <w:szCs w:val="28"/>
          <w:shd w:val="clear" w:color="auto" w:fill="FFFFFF"/>
        </w:rPr>
        <w:t>Краснознамённый крейсер «Киров»</w:t>
      </w:r>
      <w:r w:rsidRPr="00780FAD">
        <w:rPr>
          <w:rFonts w:ascii="Times New Roman" w:hAnsi="Times New Roman"/>
          <w:color w:val="202122"/>
          <w:sz w:val="28"/>
          <w:szCs w:val="28"/>
          <w:shd w:val="clear" w:color="auto" w:fill="FFFFFF"/>
        </w:rPr>
        <w:t> —  п</w:t>
      </w:r>
      <w:r w:rsidRPr="00780FAD">
        <w:rPr>
          <w:rFonts w:ascii="Times New Roman" w:hAnsi="Times New Roman"/>
          <w:color w:val="202122"/>
          <w:sz w:val="28"/>
          <w:szCs w:val="28"/>
          <w:shd w:val="clear" w:color="auto" w:fill="FFFFFF"/>
        </w:rPr>
        <w:t xml:space="preserve">ервый крейсер советской постройки. </w:t>
      </w:r>
      <w:proofErr w:type="gramStart"/>
      <w:r w:rsidRPr="00780FAD">
        <w:rPr>
          <w:rFonts w:ascii="Times New Roman" w:hAnsi="Times New Roman"/>
          <w:color w:val="202122"/>
          <w:sz w:val="28"/>
          <w:szCs w:val="28"/>
          <w:shd w:val="clear" w:color="auto" w:fill="FFFFFF"/>
        </w:rPr>
        <w:t>Спу</w:t>
      </w:r>
      <w:r w:rsidRPr="00780FAD">
        <w:rPr>
          <w:rFonts w:ascii="Times New Roman" w:hAnsi="Times New Roman"/>
          <w:color w:val="202122"/>
          <w:sz w:val="28"/>
          <w:szCs w:val="28"/>
          <w:shd w:val="clear" w:color="auto" w:fill="FFFFFF"/>
        </w:rPr>
        <w:t>щен</w:t>
      </w:r>
      <w:proofErr w:type="gramEnd"/>
      <w:r w:rsidRPr="00780FAD">
        <w:rPr>
          <w:rFonts w:ascii="Times New Roman" w:hAnsi="Times New Roman"/>
          <w:color w:val="202122"/>
          <w:sz w:val="28"/>
          <w:szCs w:val="28"/>
          <w:shd w:val="clear" w:color="auto" w:fill="FFFFFF"/>
        </w:rPr>
        <w:t xml:space="preserve"> на воду 30 ноября 1936 года</w:t>
      </w:r>
      <w:r w:rsidRPr="00780FAD">
        <w:rPr>
          <w:rFonts w:ascii="Times New Roman" w:hAnsi="Times New Roman"/>
          <w:color w:val="202122"/>
          <w:sz w:val="28"/>
          <w:szCs w:val="28"/>
          <w:shd w:val="clear" w:color="auto" w:fill="FFFFFF"/>
        </w:rPr>
        <w:t>.</w:t>
      </w:r>
      <w:r w:rsidRPr="00780FAD">
        <w:rPr>
          <w:rFonts w:ascii="Times New Roman" w:hAnsi="Times New Roman"/>
          <w:color w:val="202122"/>
          <w:sz w:val="28"/>
          <w:szCs w:val="28"/>
          <w:shd w:val="clear" w:color="auto" w:fill="FFFFFF"/>
        </w:rPr>
        <w:t xml:space="preserve"> </w:t>
      </w:r>
      <w:r w:rsidRPr="00780FAD">
        <w:rPr>
          <w:rFonts w:ascii="Times New Roman" w:hAnsi="Times New Roman"/>
          <w:color w:val="202122"/>
          <w:sz w:val="28"/>
          <w:szCs w:val="28"/>
          <w:shd w:val="clear" w:color="auto" w:fill="FFFFFF"/>
        </w:rPr>
        <w:t xml:space="preserve">В </w:t>
      </w:r>
      <w:r w:rsidRPr="00780FAD">
        <w:rPr>
          <w:rFonts w:ascii="Times New Roman" w:hAnsi="Times New Roman"/>
          <w:color w:val="202122"/>
          <w:sz w:val="28"/>
          <w:szCs w:val="28"/>
          <w:shd w:val="clear" w:color="auto" w:fill="FFFFFF"/>
        </w:rPr>
        <w:t xml:space="preserve">советско-финской </w:t>
      </w:r>
      <w:r w:rsidRPr="00780FAD">
        <w:rPr>
          <w:rFonts w:ascii="Times New Roman" w:hAnsi="Times New Roman"/>
          <w:color w:val="202122"/>
          <w:sz w:val="28"/>
          <w:szCs w:val="28"/>
          <w:shd w:val="clear" w:color="auto" w:fill="FFFFFF"/>
        </w:rPr>
        <w:t xml:space="preserve"> войне крейсер провёл одну боевую операцию — 1 декабря 1939 года вышел в море для обстрела финской береговой батареи на острове </w:t>
      </w:r>
      <w:proofErr w:type="spellStart"/>
      <w:r w:rsidRPr="00780FAD">
        <w:rPr>
          <w:rFonts w:ascii="Times New Roman" w:hAnsi="Times New Roman"/>
          <w:sz w:val="28"/>
          <w:szCs w:val="28"/>
        </w:rPr>
        <w:fldChar w:fldCharType="begin"/>
      </w:r>
      <w:r w:rsidRPr="00780FAD">
        <w:rPr>
          <w:rFonts w:ascii="Times New Roman" w:hAnsi="Times New Roman"/>
          <w:sz w:val="28"/>
          <w:szCs w:val="28"/>
        </w:rPr>
        <w:instrText xml:space="preserve"> HYPERLINK "https://ru.wikipedia.org/w/index.php?title=%D0%A0%D1%83%D1%81%D1%81%D0%B0%D1%80%D1%8D&amp;action=edit&amp;redlink=1" \o "Руссарэ (страница отсутствует)" </w:instrText>
      </w:r>
      <w:r w:rsidRPr="00780FAD">
        <w:rPr>
          <w:rFonts w:ascii="Times New Roman" w:hAnsi="Times New Roman"/>
          <w:sz w:val="28"/>
          <w:szCs w:val="28"/>
        </w:rPr>
        <w:fldChar w:fldCharType="separate"/>
      </w:r>
      <w:r w:rsidRPr="00780FAD">
        <w:rPr>
          <w:rStyle w:val="a7"/>
          <w:rFonts w:ascii="Times New Roman" w:hAnsi="Times New Roman"/>
          <w:color w:val="auto"/>
          <w:sz w:val="28"/>
          <w:szCs w:val="28"/>
          <w:u w:val="none"/>
          <w:shd w:val="clear" w:color="auto" w:fill="FFFFFF"/>
        </w:rPr>
        <w:t>Руссарэ</w:t>
      </w:r>
      <w:proofErr w:type="spellEnd"/>
      <w:r w:rsidRPr="00780FAD">
        <w:rPr>
          <w:rFonts w:ascii="Times New Roman" w:hAnsi="Times New Roman"/>
          <w:sz w:val="28"/>
          <w:szCs w:val="28"/>
        </w:rPr>
        <w:fldChar w:fldCharType="end"/>
      </w:r>
      <w:r w:rsidRPr="00780FAD">
        <w:rPr>
          <w:rFonts w:ascii="Times New Roman" w:hAnsi="Times New Roman"/>
          <w:sz w:val="28"/>
          <w:szCs w:val="28"/>
          <w:shd w:val="clear" w:color="auto" w:fill="FFFFFF"/>
        </w:rPr>
        <w:t>.</w:t>
      </w:r>
      <w:r w:rsidRPr="00780FAD">
        <w:rPr>
          <w:rFonts w:ascii="Times New Roman" w:hAnsi="Times New Roman"/>
          <w:sz w:val="28"/>
          <w:szCs w:val="28"/>
        </w:rPr>
        <w:t xml:space="preserve"> </w:t>
      </w:r>
      <w:r w:rsidRPr="00780FAD">
        <w:rPr>
          <w:rFonts w:ascii="Times New Roman" w:hAnsi="Times New Roman"/>
          <w:sz w:val="28"/>
          <w:szCs w:val="28"/>
          <w:shd w:val="clear" w:color="auto" w:fill="FFFFFF"/>
        </w:rPr>
        <w:t xml:space="preserve">2 июня 1941 года находился на рейде Риги. Далее участвовал в обороне </w:t>
      </w:r>
      <w:proofErr w:type="spellStart"/>
      <w:r w:rsidRPr="00780FAD">
        <w:rPr>
          <w:rFonts w:ascii="Times New Roman" w:hAnsi="Times New Roman"/>
          <w:sz w:val="28"/>
          <w:szCs w:val="28"/>
          <w:shd w:val="clear" w:color="auto" w:fill="FFFFFF"/>
        </w:rPr>
        <w:t>Таллина</w:t>
      </w:r>
      <w:proofErr w:type="spellEnd"/>
      <w:r w:rsidRPr="00780FAD">
        <w:rPr>
          <w:rFonts w:ascii="Times New Roman" w:hAnsi="Times New Roman"/>
          <w:sz w:val="28"/>
          <w:szCs w:val="28"/>
          <w:shd w:val="clear" w:color="auto" w:fill="FFFFFF"/>
        </w:rPr>
        <w:t>: с 22 по 27 августа произвел 36 стрельб по войскам противника, в ответ по кораблю было выпущено до 500 снарядов и сброшено 326 бомб немецкой авиацией.</w:t>
      </w:r>
    </w:p>
    <w:p w:rsidR="00780FAD" w:rsidRDefault="00780FAD" w:rsidP="00780FAD">
      <w:pPr>
        <w:shd w:val="clear" w:color="auto" w:fill="FFFFFF"/>
        <w:spacing w:after="0" w:line="360" w:lineRule="auto"/>
        <w:ind w:firstLine="709"/>
        <w:jc w:val="both"/>
        <w:rPr>
          <w:rFonts w:ascii="Times New Roman" w:eastAsia="Times New Roman" w:hAnsi="Times New Roman"/>
          <w:sz w:val="28"/>
          <w:szCs w:val="28"/>
          <w:lang w:eastAsia="ru-RU"/>
        </w:rPr>
      </w:pPr>
      <w:r w:rsidRPr="00780FAD">
        <w:rPr>
          <w:rFonts w:ascii="Times New Roman" w:eastAsia="Times New Roman" w:hAnsi="Times New Roman"/>
          <w:color w:val="202122"/>
          <w:sz w:val="28"/>
          <w:szCs w:val="28"/>
          <w:lang w:eastAsia="ru-RU"/>
        </w:rPr>
        <w:t>Летом 1942 года крейсер был полностью возвращён в строй.</w:t>
      </w:r>
      <w:r>
        <w:rPr>
          <w:rFonts w:ascii="Times New Roman" w:eastAsia="Times New Roman" w:hAnsi="Times New Roman"/>
          <w:color w:val="202122"/>
          <w:sz w:val="28"/>
          <w:szCs w:val="28"/>
          <w:lang w:eastAsia="ru-RU"/>
        </w:rPr>
        <w:t xml:space="preserve"> </w:t>
      </w:r>
      <w:r w:rsidRPr="00780FAD">
        <w:rPr>
          <w:rFonts w:ascii="Times New Roman" w:eastAsia="Times New Roman" w:hAnsi="Times New Roman"/>
          <w:sz w:val="28"/>
          <w:szCs w:val="28"/>
          <w:lang w:eastAsia="ru-RU"/>
        </w:rPr>
        <w:t>Артиллерия крейсера участвовала в </w:t>
      </w:r>
      <w:hyperlink r:id="rId6" w:tooltip="Ленинградско-Новгородская операция" w:history="1">
        <w:proofErr w:type="spellStart"/>
        <w:r w:rsidRPr="00780FAD">
          <w:rPr>
            <w:rFonts w:ascii="Times New Roman" w:eastAsia="Times New Roman" w:hAnsi="Times New Roman"/>
            <w:sz w:val="28"/>
            <w:szCs w:val="28"/>
            <w:lang w:eastAsia="ru-RU"/>
          </w:rPr>
          <w:t>Ленинградско</w:t>
        </w:r>
        <w:proofErr w:type="spellEnd"/>
        <w:r w:rsidRPr="00780FAD">
          <w:rPr>
            <w:rFonts w:ascii="Times New Roman" w:eastAsia="Times New Roman" w:hAnsi="Times New Roman"/>
            <w:sz w:val="28"/>
            <w:szCs w:val="28"/>
            <w:lang w:eastAsia="ru-RU"/>
          </w:rPr>
          <w:t>-Новгородской операции</w:t>
        </w:r>
      </w:hyperlink>
      <w:r>
        <w:rPr>
          <w:rFonts w:ascii="Times New Roman" w:eastAsia="Times New Roman" w:hAnsi="Times New Roman"/>
          <w:sz w:val="28"/>
          <w:szCs w:val="28"/>
          <w:lang w:eastAsia="ru-RU"/>
        </w:rPr>
        <w:t xml:space="preserve"> в январе </w:t>
      </w:r>
      <w:r w:rsidRPr="00780FAD">
        <w:rPr>
          <w:rFonts w:ascii="Times New Roman" w:eastAsia="Times New Roman" w:hAnsi="Times New Roman"/>
          <w:sz w:val="28"/>
          <w:szCs w:val="28"/>
          <w:lang w:eastAsia="ru-RU"/>
        </w:rPr>
        <w:t>1944 года. В июне 1944 года с позиции в Ленинградском торговом порту крейсер произвел свои последние залпы в войне по позициям финнов в ходе </w:t>
      </w:r>
      <w:proofErr w:type="spellStart"/>
      <w:r w:rsidRPr="00780FAD">
        <w:rPr>
          <w:rFonts w:ascii="Times New Roman" w:eastAsia="Times New Roman" w:hAnsi="Times New Roman"/>
          <w:sz w:val="28"/>
          <w:szCs w:val="28"/>
          <w:lang w:eastAsia="ru-RU"/>
        </w:rPr>
        <w:fldChar w:fldCharType="begin"/>
      </w:r>
      <w:r w:rsidRPr="00780FAD">
        <w:rPr>
          <w:rFonts w:ascii="Times New Roman" w:eastAsia="Times New Roman" w:hAnsi="Times New Roman"/>
          <w:sz w:val="28"/>
          <w:szCs w:val="28"/>
          <w:lang w:eastAsia="ru-RU"/>
        </w:rPr>
        <w:instrText xml:space="preserve"> HYPERLINK "https://ru.wikipedia.org/wiki/%D0%92%D1%8B%D0%B1%D0%BE%D1%80%D0%B3%D1%81%D0%BA%D0%BE-%D0%9F%D0%B5%D1%82%D1%80%D0%BE%D0%B7%D0%B0%D0%B2%D0%BE%D0%B4%D1%81%D0%BA%D0%B0%D1%8F_%D0%BE%D0%BF%D0%B5%D1%80%D0%B0%D1%86%D0%B8%D1%8F" \o "Выборгско-Петрозаводская операция" </w:instrText>
      </w:r>
      <w:r w:rsidRPr="00780FAD">
        <w:rPr>
          <w:rFonts w:ascii="Times New Roman" w:eastAsia="Times New Roman" w:hAnsi="Times New Roman"/>
          <w:sz w:val="28"/>
          <w:szCs w:val="28"/>
          <w:lang w:eastAsia="ru-RU"/>
        </w:rPr>
        <w:fldChar w:fldCharType="separate"/>
      </w:r>
      <w:r w:rsidRPr="00780FAD">
        <w:rPr>
          <w:rFonts w:ascii="Times New Roman" w:eastAsia="Times New Roman" w:hAnsi="Times New Roman"/>
          <w:sz w:val="28"/>
          <w:szCs w:val="28"/>
          <w:lang w:eastAsia="ru-RU"/>
        </w:rPr>
        <w:t>Выборгско</w:t>
      </w:r>
      <w:proofErr w:type="spellEnd"/>
      <w:r w:rsidRPr="00780FAD">
        <w:rPr>
          <w:rFonts w:ascii="Times New Roman" w:eastAsia="Times New Roman" w:hAnsi="Times New Roman"/>
          <w:sz w:val="28"/>
          <w:szCs w:val="28"/>
          <w:lang w:eastAsia="ru-RU"/>
        </w:rPr>
        <w:t>-Петрозаводской операции</w:t>
      </w:r>
      <w:r w:rsidRPr="00780FAD">
        <w:rPr>
          <w:rFonts w:ascii="Times New Roman" w:eastAsia="Times New Roman" w:hAnsi="Times New Roman"/>
          <w:sz w:val="28"/>
          <w:szCs w:val="28"/>
          <w:lang w:eastAsia="ru-RU"/>
        </w:rPr>
        <w:fldChar w:fldCharType="end"/>
      </w:r>
      <w:r w:rsidRPr="00780FAD">
        <w:rPr>
          <w:rFonts w:ascii="Times New Roman" w:eastAsia="Times New Roman" w:hAnsi="Times New Roman"/>
          <w:sz w:val="28"/>
          <w:szCs w:val="28"/>
          <w:lang w:eastAsia="ru-RU"/>
        </w:rPr>
        <w:t>. Экипаж корабля был награждён </w:t>
      </w:r>
      <w:hyperlink r:id="rId7" w:tooltip="Медаль «За оборону Ленинграда»" w:history="1">
        <w:r w:rsidRPr="00780FAD">
          <w:rPr>
            <w:rFonts w:ascii="Times New Roman" w:eastAsia="Times New Roman" w:hAnsi="Times New Roman"/>
            <w:sz w:val="28"/>
            <w:szCs w:val="28"/>
            <w:lang w:eastAsia="ru-RU"/>
          </w:rPr>
          <w:t>медалями «За оборону Ленинграда»</w:t>
        </w:r>
      </w:hyperlink>
      <w:r w:rsidRPr="00780FAD">
        <w:rPr>
          <w:rFonts w:ascii="Times New Roman" w:eastAsia="Times New Roman" w:hAnsi="Times New Roman"/>
          <w:sz w:val="28"/>
          <w:szCs w:val="28"/>
          <w:lang w:eastAsia="ru-RU"/>
        </w:rPr>
        <w:t>. Позже, 13 октября 1944 года 39 членов экипажа крейсера были представлены к правительственным наградам</w:t>
      </w:r>
      <w:r>
        <w:rPr>
          <w:rFonts w:ascii="Times New Roman" w:eastAsia="Times New Roman" w:hAnsi="Times New Roman"/>
          <w:sz w:val="28"/>
          <w:szCs w:val="28"/>
          <w:lang w:eastAsia="ru-RU"/>
        </w:rPr>
        <w:t>.</w:t>
      </w:r>
    </w:p>
    <w:p w:rsidR="00D76134" w:rsidRPr="00780FAD" w:rsidRDefault="00D76134" w:rsidP="00780FAD">
      <w:pPr>
        <w:shd w:val="clear" w:color="auto" w:fill="FFFFFF"/>
        <w:spacing w:after="0" w:line="360" w:lineRule="auto"/>
        <w:ind w:firstLine="709"/>
        <w:jc w:val="both"/>
        <w:rPr>
          <w:rFonts w:ascii="Times New Roman" w:eastAsia="Times New Roman" w:hAnsi="Times New Roman"/>
          <w:color w:val="202122"/>
          <w:sz w:val="28"/>
          <w:szCs w:val="28"/>
          <w:lang w:eastAsia="ru-RU"/>
        </w:rPr>
      </w:pPr>
      <w:r>
        <w:rPr>
          <w:rFonts w:ascii="Times New Roman" w:eastAsia="Times New Roman" w:hAnsi="Times New Roman"/>
          <w:color w:val="222222"/>
          <w:sz w:val="28"/>
          <w:szCs w:val="28"/>
          <w:lang w:eastAsia="ru-RU"/>
        </w:rPr>
        <w:t>На этом наша экскурсия подошла к концу, надеемся, что вам было интересно и познавательно на этой экскурсии.</w:t>
      </w:r>
    </w:p>
    <w:p w:rsidR="00D76134" w:rsidRPr="005F57B6" w:rsidRDefault="00D76134" w:rsidP="00D76134">
      <w:pPr>
        <w:spacing w:after="0" w:line="360" w:lineRule="auto"/>
        <w:ind w:firstLine="709"/>
        <w:jc w:val="right"/>
        <w:rPr>
          <w:rFonts w:ascii="Times New Roman" w:eastAsia="Times New Roman" w:hAnsi="Times New Roman"/>
          <w:sz w:val="28"/>
          <w:szCs w:val="28"/>
          <w:lang w:eastAsia="ru-RU"/>
        </w:rPr>
      </w:pPr>
    </w:p>
    <w:sectPr w:rsidR="00D76134" w:rsidRPr="005F57B6" w:rsidSect="00EE253B">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82" type="#_x0000_t75" style="width:3in;height:3in" o:bullet="t"/>
    </w:pict>
  </w:numPicBullet>
  <w:numPicBullet w:numPicBulletId="1">
    <w:pict>
      <v:shape id="_x0000_i1283" type="#_x0000_t75" style="width:3in;height:3in" o:bullet="t"/>
    </w:pict>
  </w:numPicBullet>
  <w:numPicBullet w:numPicBulletId="2">
    <w:pict>
      <v:shape id="_x0000_i1284" type="#_x0000_t75" style="width:3in;height:3in" o:bullet="t"/>
    </w:pict>
  </w:numPicBullet>
  <w:abstractNum w:abstractNumId="0">
    <w:nsid w:val="4E89324E"/>
    <w:multiLevelType w:val="hybridMultilevel"/>
    <w:tmpl w:val="3942213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5DB23C86"/>
    <w:multiLevelType w:val="multilevel"/>
    <w:tmpl w:val="4BD0C912"/>
    <w:lvl w:ilvl="0">
      <w:start w:val="1"/>
      <w:numFmt w:val="bullet"/>
      <w:lvlText w:val=""/>
      <w:lvlPicBulletId w:val="0"/>
      <w:lvlJc w:val="left"/>
      <w:pPr>
        <w:tabs>
          <w:tab w:val="num" w:pos="720"/>
        </w:tabs>
        <w:ind w:left="720" w:hanging="360"/>
      </w:pPr>
      <w:rPr>
        <w:rFonts w:ascii="Symbol" w:hAnsi="Symbol" w:hint="default"/>
        <w:sz w:val="20"/>
      </w:rPr>
    </w:lvl>
    <w:lvl w:ilvl="1">
      <w:start w:val="1"/>
      <w:numFmt w:val="bullet"/>
      <w:lvlText w:val="o"/>
      <w:lvlPicBulletId w:val="1"/>
      <w:lvlJc w:val="left"/>
      <w:pPr>
        <w:tabs>
          <w:tab w:val="num" w:pos="1440"/>
        </w:tabs>
        <w:ind w:left="1440" w:hanging="360"/>
      </w:pPr>
      <w:rPr>
        <w:rFonts w:ascii="Courier New" w:hAnsi="Courier New" w:cs="Times New Roman" w:hint="default"/>
        <w:sz w:val="20"/>
      </w:rPr>
    </w:lvl>
    <w:lvl w:ilvl="2">
      <w:start w:val="1"/>
      <w:numFmt w:val="bullet"/>
      <w:lvlText w:val=""/>
      <w:lvlPicBulletId w:val="2"/>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E43"/>
    <w:rsid w:val="000128CF"/>
    <w:rsid w:val="0004759B"/>
    <w:rsid w:val="003D67FA"/>
    <w:rsid w:val="00442114"/>
    <w:rsid w:val="004D75C6"/>
    <w:rsid w:val="0051202F"/>
    <w:rsid w:val="0058781C"/>
    <w:rsid w:val="005F57B6"/>
    <w:rsid w:val="00780FAD"/>
    <w:rsid w:val="00794A26"/>
    <w:rsid w:val="008825D6"/>
    <w:rsid w:val="009B4D24"/>
    <w:rsid w:val="00A21034"/>
    <w:rsid w:val="00A77586"/>
    <w:rsid w:val="00B24F46"/>
    <w:rsid w:val="00B52925"/>
    <w:rsid w:val="00BD73BA"/>
    <w:rsid w:val="00D675CA"/>
    <w:rsid w:val="00D76134"/>
    <w:rsid w:val="00E73FA5"/>
    <w:rsid w:val="00EE253B"/>
    <w:rsid w:val="00F12727"/>
    <w:rsid w:val="00F61322"/>
    <w:rsid w:val="00FC4E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E4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E253B"/>
    <w:pPr>
      <w:spacing w:after="0" w:line="360" w:lineRule="auto"/>
    </w:pPr>
    <w:rPr>
      <w:rFonts w:ascii="Times New Roman" w:eastAsia="Times New Roman" w:hAnsi="Times New Roman"/>
      <w:color w:val="000000"/>
      <w:sz w:val="18"/>
      <w:szCs w:val="18"/>
      <w:lang w:eastAsia="ru-RU"/>
    </w:rPr>
  </w:style>
  <w:style w:type="character" w:customStyle="1" w:styleId="apple-converted-space">
    <w:name w:val="apple-converted-space"/>
    <w:basedOn w:val="a0"/>
    <w:rsid w:val="009B4D24"/>
  </w:style>
  <w:style w:type="character" w:styleId="a4">
    <w:name w:val="Strong"/>
    <w:basedOn w:val="a0"/>
    <w:uiPriority w:val="22"/>
    <w:qFormat/>
    <w:rsid w:val="009B4D24"/>
    <w:rPr>
      <w:b/>
      <w:bCs/>
    </w:rPr>
  </w:style>
  <w:style w:type="table" w:styleId="a5">
    <w:name w:val="Table Grid"/>
    <w:basedOn w:val="a1"/>
    <w:uiPriority w:val="59"/>
    <w:rsid w:val="009B4D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E73FA5"/>
    <w:pPr>
      <w:ind w:left="720"/>
      <w:contextualSpacing/>
    </w:pPr>
  </w:style>
  <w:style w:type="character" w:styleId="a7">
    <w:name w:val="Hyperlink"/>
    <w:basedOn w:val="a0"/>
    <w:uiPriority w:val="99"/>
    <w:semiHidden/>
    <w:unhideWhenUsed/>
    <w:rsid w:val="00780FA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E4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E253B"/>
    <w:pPr>
      <w:spacing w:after="0" w:line="360" w:lineRule="auto"/>
    </w:pPr>
    <w:rPr>
      <w:rFonts w:ascii="Times New Roman" w:eastAsia="Times New Roman" w:hAnsi="Times New Roman"/>
      <w:color w:val="000000"/>
      <w:sz w:val="18"/>
      <w:szCs w:val="18"/>
      <w:lang w:eastAsia="ru-RU"/>
    </w:rPr>
  </w:style>
  <w:style w:type="character" w:customStyle="1" w:styleId="apple-converted-space">
    <w:name w:val="apple-converted-space"/>
    <w:basedOn w:val="a0"/>
    <w:rsid w:val="009B4D24"/>
  </w:style>
  <w:style w:type="character" w:styleId="a4">
    <w:name w:val="Strong"/>
    <w:basedOn w:val="a0"/>
    <w:uiPriority w:val="22"/>
    <w:qFormat/>
    <w:rsid w:val="009B4D24"/>
    <w:rPr>
      <w:b/>
      <w:bCs/>
    </w:rPr>
  </w:style>
  <w:style w:type="table" w:styleId="a5">
    <w:name w:val="Table Grid"/>
    <w:basedOn w:val="a1"/>
    <w:uiPriority w:val="59"/>
    <w:rsid w:val="009B4D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E73FA5"/>
    <w:pPr>
      <w:ind w:left="720"/>
      <w:contextualSpacing/>
    </w:pPr>
  </w:style>
  <w:style w:type="character" w:styleId="a7">
    <w:name w:val="Hyperlink"/>
    <w:basedOn w:val="a0"/>
    <w:uiPriority w:val="99"/>
    <w:semiHidden/>
    <w:unhideWhenUsed/>
    <w:rsid w:val="00780FA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5958">
      <w:bodyDiv w:val="1"/>
      <w:marLeft w:val="0"/>
      <w:marRight w:val="0"/>
      <w:marTop w:val="0"/>
      <w:marBottom w:val="0"/>
      <w:divBdr>
        <w:top w:val="none" w:sz="0" w:space="0" w:color="auto"/>
        <w:left w:val="none" w:sz="0" w:space="0" w:color="auto"/>
        <w:bottom w:val="none" w:sz="0" w:space="0" w:color="auto"/>
        <w:right w:val="none" w:sz="0" w:space="0" w:color="auto"/>
      </w:divBdr>
    </w:div>
    <w:div w:id="31273925">
      <w:bodyDiv w:val="1"/>
      <w:marLeft w:val="0"/>
      <w:marRight w:val="0"/>
      <w:marTop w:val="0"/>
      <w:marBottom w:val="0"/>
      <w:divBdr>
        <w:top w:val="none" w:sz="0" w:space="0" w:color="auto"/>
        <w:left w:val="none" w:sz="0" w:space="0" w:color="auto"/>
        <w:bottom w:val="none" w:sz="0" w:space="0" w:color="auto"/>
        <w:right w:val="none" w:sz="0" w:space="0" w:color="auto"/>
      </w:divBdr>
    </w:div>
    <w:div w:id="283081236">
      <w:bodyDiv w:val="1"/>
      <w:marLeft w:val="0"/>
      <w:marRight w:val="0"/>
      <w:marTop w:val="0"/>
      <w:marBottom w:val="0"/>
      <w:divBdr>
        <w:top w:val="none" w:sz="0" w:space="0" w:color="auto"/>
        <w:left w:val="none" w:sz="0" w:space="0" w:color="auto"/>
        <w:bottom w:val="none" w:sz="0" w:space="0" w:color="auto"/>
        <w:right w:val="none" w:sz="0" w:space="0" w:color="auto"/>
      </w:divBdr>
    </w:div>
    <w:div w:id="476536549">
      <w:bodyDiv w:val="1"/>
      <w:marLeft w:val="0"/>
      <w:marRight w:val="0"/>
      <w:marTop w:val="0"/>
      <w:marBottom w:val="0"/>
      <w:divBdr>
        <w:top w:val="none" w:sz="0" w:space="0" w:color="auto"/>
        <w:left w:val="none" w:sz="0" w:space="0" w:color="auto"/>
        <w:bottom w:val="none" w:sz="0" w:space="0" w:color="auto"/>
        <w:right w:val="none" w:sz="0" w:space="0" w:color="auto"/>
      </w:divBdr>
    </w:div>
    <w:div w:id="1066681057">
      <w:bodyDiv w:val="1"/>
      <w:marLeft w:val="0"/>
      <w:marRight w:val="0"/>
      <w:marTop w:val="0"/>
      <w:marBottom w:val="0"/>
      <w:divBdr>
        <w:top w:val="none" w:sz="0" w:space="0" w:color="auto"/>
        <w:left w:val="none" w:sz="0" w:space="0" w:color="auto"/>
        <w:bottom w:val="none" w:sz="0" w:space="0" w:color="auto"/>
        <w:right w:val="none" w:sz="0" w:space="0" w:color="auto"/>
      </w:divBdr>
    </w:div>
    <w:div w:id="1164784027">
      <w:bodyDiv w:val="1"/>
      <w:marLeft w:val="0"/>
      <w:marRight w:val="0"/>
      <w:marTop w:val="0"/>
      <w:marBottom w:val="0"/>
      <w:divBdr>
        <w:top w:val="none" w:sz="0" w:space="0" w:color="auto"/>
        <w:left w:val="none" w:sz="0" w:space="0" w:color="auto"/>
        <w:bottom w:val="none" w:sz="0" w:space="0" w:color="auto"/>
        <w:right w:val="none" w:sz="0" w:space="0" w:color="auto"/>
      </w:divBdr>
    </w:div>
    <w:div w:id="1253665731">
      <w:bodyDiv w:val="1"/>
      <w:marLeft w:val="0"/>
      <w:marRight w:val="0"/>
      <w:marTop w:val="0"/>
      <w:marBottom w:val="0"/>
      <w:divBdr>
        <w:top w:val="none" w:sz="0" w:space="0" w:color="auto"/>
        <w:left w:val="none" w:sz="0" w:space="0" w:color="auto"/>
        <w:bottom w:val="none" w:sz="0" w:space="0" w:color="auto"/>
        <w:right w:val="none" w:sz="0" w:space="0" w:color="auto"/>
      </w:divBdr>
    </w:div>
    <w:div w:id="1416199241">
      <w:bodyDiv w:val="1"/>
      <w:marLeft w:val="0"/>
      <w:marRight w:val="0"/>
      <w:marTop w:val="0"/>
      <w:marBottom w:val="0"/>
      <w:divBdr>
        <w:top w:val="none" w:sz="0" w:space="0" w:color="auto"/>
        <w:left w:val="none" w:sz="0" w:space="0" w:color="auto"/>
        <w:bottom w:val="none" w:sz="0" w:space="0" w:color="auto"/>
        <w:right w:val="none" w:sz="0" w:space="0" w:color="auto"/>
      </w:divBdr>
    </w:div>
    <w:div w:id="1663653364">
      <w:bodyDiv w:val="1"/>
      <w:marLeft w:val="0"/>
      <w:marRight w:val="0"/>
      <w:marTop w:val="0"/>
      <w:marBottom w:val="0"/>
      <w:divBdr>
        <w:top w:val="none" w:sz="0" w:space="0" w:color="auto"/>
        <w:left w:val="none" w:sz="0" w:space="0" w:color="auto"/>
        <w:bottom w:val="none" w:sz="0" w:space="0" w:color="auto"/>
        <w:right w:val="none" w:sz="0" w:space="0" w:color="auto"/>
      </w:divBdr>
    </w:div>
    <w:div w:id="1934120694">
      <w:bodyDiv w:val="1"/>
      <w:marLeft w:val="0"/>
      <w:marRight w:val="0"/>
      <w:marTop w:val="0"/>
      <w:marBottom w:val="0"/>
      <w:divBdr>
        <w:top w:val="none" w:sz="0" w:space="0" w:color="auto"/>
        <w:left w:val="none" w:sz="0" w:space="0" w:color="auto"/>
        <w:bottom w:val="none" w:sz="0" w:space="0" w:color="auto"/>
        <w:right w:val="none" w:sz="0" w:space="0" w:color="auto"/>
      </w:divBdr>
      <w:divsChild>
        <w:div w:id="1496607549">
          <w:marLeft w:val="0"/>
          <w:marRight w:val="0"/>
          <w:marTop w:val="0"/>
          <w:marBottom w:val="0"/>
          <w:divBdr>
            <w:top w:val="none" w:sz="0" w:space="0" w:color="auto"/>
            <w:left w:val="none" w:sz="0" w:space="0" w:color="auto"/>
            <w:bottom w:val="none" w:sz="0" w:space="0" w:color="auto"/>
            <w:right w:val="none" w:sz="0" w:space="0" w:color="auto"/>
          </w:divBdr>
          <w:divsChild>
            <w:div w:id="1833524160">
              <w:marLeft w:val="0"/>
              <w:marRight w:val="0"/>
              <w:marTop w:val="0"/>
              <w:marBottom w:val="0"/>
              <w:divBdr>
                <w:top w:val="none" w:sz="0" w:space="0" w:color="auto"/>
                <w:left w:val="none" w:sz="0" w:space="0" w:color="auto"/>
                <w:bottom w:val="none" w:sz="0" w:space="0" w:color="auto"/>
                <w:right w:val="none" w:sz="0" w:space="0" w:color="auto"/>
              </w:divBdr>
            </w:div>
            <w:div w:id="1885478455">
              <w:marLeft w:val="0"/>
              <w:marRight w:val="0"/>
              <w:marTop w:val="0"/>
              <w:marBottom w:val="0"/>
              <w:divBdr>
                <w:top w:val="none" w:sz="0" w:space="0" w:color="auto"/>
                <w:left w:val="none" w:sz="0" w:space="0" w:color="auto"/>
                <w:bottom w:val="none" w:sz="0" w:space="0" w:color="auto"/>
                <w:right w:val="none" w:sz="0" w:space="0" w:color="auto"/>
              </w:divBdr>
            </w:div>
            <w:div w:id="1115098043">
              <w:marLeft w:val="0"/>
              <w:marRight w:val="0"/>
              <w:marTop w:val="0"/>
              <w:marBottom w:val="0"/>
              <w:divBdr>
                <w:top w:val="none" w:sz="0" w:space="0" w:color="auto"/>
                <w:left w:val="none" w:sz="0" w:space="0" w:color="auto"/>
                <w:bottom w:val="none" w:sz="0" w:space="0" w:color="auto"/>
                <w:right w:val="none" w:sz="0" w:space="0" w:color="auto"/>
              </w:divBdr>
            </w:div>
            <w:div w:id="509639530">
              <w:marLeft w:val="0"/>
              <w:marRight w:val="0"/>
              <w:marTop w:val="0"/>
              <w:marBottom w:val="0"/>
              <w:divBdr>
                <w:top w:val="none" w:sz="0" w:space="0" w:color="auto"/>
                <w:left w:val="none" w:sz="0" w:space="0" w:color="auto"/>
                <w:bottom w:val="none" w:sz="0" w:space="0" w:color="auto"/>
                <w:right w:val="none" w:sz="0" w:space="0" w:color="auto"/>
              </w:divBdr>
            </w:div>
            <w:div w:id="1015379546">
              <w:marLeft w:val="0"/>
              <w:marRight w:val="0"/>
              <w:marTop w:val="0"/>
              <w:marBottom w:val="0"/>
              <w:divBdr>
                <w:top w:val="none" w:sz="0" w:space="0" w:color="auto"/>
                <w:left w:val="none" w:sz="0" w:space="0" w:color="auto"/>
                <w:bottom w:val="none" w:sz="0" w:space="0" w:color="auto"/>
                <w:right w:val="none" w:sz="0" w:space="0" w:color="auto"/>
              </w:divBdr>
            </w:div>
            <w:div w:id="2111974568">
              <w:marLeft w:val="0"/>
              <w:marRight w:val="0"/>
              <w:marTop w:val="0"/>
              <w:marBottom w:val="0"/>
              <w:divBdr>
                <w:top w:val="none" w:sz="0" w:space="0" w:color="auto"/>
                <w:left w:val="none" w:sz="0" w:space="0" w:color="auto"/>
                <w:bottom w:val="none" w:sz="0" w:space="0" w:color="auto"/>
                <w:right w:val="none" w:sz="0" w:space="0" w:color="auto"/>
              </w:divBdr>
            </w:div>
            <w:div w:id="909386685">
              <w:marLeft w:val="0"/>
              <w:marRight w:val="0"/>
              <w:marTop w:val="0"/>
              <w:marBottom w:val="0"/>
              <w:divBdr>
                <w:top w:val="none" w:sz="0" w:space="0" w:color="auto"/>
                <w:left w:val="none" w:sz="0" w:space="0" w:color="auto"/>
                <w:bottom w:val="none" w:sz="0" w:space="0" w:color="auto"/>
                <w:right w:val="none" w:sz="0" w:space="0" w:color="auto"/>
              </w:divBdr>
            </w:div>
            <w:div w:id="386606508">
              <w:marLeft w:val="0"/>
              <w:marRight w:val="0"/>
              <w:marTop w:val="0"/>
              <w:marBottom w:val="0"/>
              <w:divBdr>
                <w:top w:val="none" w:sz="0" w:space="0" w:color="auto"/>
                <w:left w:val="none" w:sz="0" w:space="0" w:color="auto"/>
                <w:bottom w:val="none" w:sz="0" w:space="0" w:color="auto"/>
                <w:right w:val="none" w:sz="0" w:space="0" w:color="auto"/>
              </w:divBdr>
            </w:div>
            <w:div w:id="1505314920">
              <w:marLeft w:val="0"/>
              <w:marRight w:val="0"/>
              <w:marTop w:val="0"/>
              <w:marBottom w:val="0"/>
              <w:divBdr>
                <w:top w:val="none" w:sz="0" w:space="0" w:color="auto"/>
                <w:left w:val="none" w:sz="0" w:space="0" w:color="auto"/>
                <w:bottom w:val="none" w:sz="0" w:space="0" w:color="auto"/>
                <w:right w:val="none" w:sz="0" w:space="0" w:color="auto"/>
              </w:divBdr>
            </w:div>
            <w:div w:id="1413158760">
              <w:marLeft w:val="0"/>
              <w:marRight w:val="0"/>
              <w:marTop w:val="0"/>
              <w:marBottom w:val="0"/>
              <w:divBdr>
                <w:top w:val="none" w:sz="0" w:space="0" w:color="auto"/>
                <w:left w:val="none" w:sz="0" w:space="0" w:color="auto"/>
                <w:bottom w:val="none" w:sz="0" w:space="0" w:color="auto"/>
                <w:right w:val="none" w:sz="0" w:space="0" w:color="auto"/>
              </w:divBdr>
            </w:div>
            <w:div w:id="2091194845">
              <w:marLeft w:val="0"/>
              <w:marRight w:val="0"/>
              <w:marTop w:val="0"/>
              <w:marBottom w:val="0"/>
              <w:divBdr>
                <w:top w:val="none" w:sz="0" w:space="0" w:color="auto"/>
                <w:left w:val="none" w:sz="0" w:space="0" w:color="auto"/>
                <w:bottom w:val="none" w:sz="0" w:space="0" w:color="auto"/>
                <w:right w:val="none" w:sz="0" w:space="0" w:color="auto"/>
              </w:divBdr>
            </w:div>
            <w:div w:id="1136604632">
              <w:marLeft w:val="0"/>
              <w:marRight w:val="0"/>
              <w:marTop w:val="0"/>
              <w:marBottom w:val="0"/>
              <w:divBdr>
                <w:top w:val="none" w:sz="0" w:space="0" w:color="auto"/>
                <w:left w:val="none" w:sz="0" w:space="0" w:color="auto"/>
                <w:bottom w:val="none" w:sz="0" w:space="0" w:color="auto"/>
                <w:right w:val="none" w:sz="0" w:space="0" w:color="auto"/>
              </w:divBdr>
            </w:div>
            <w:div w:id="755368762">
              <w:marLeft w:val="0"/>
              <w:marRight w:val="0"/>
              <w:marTop w:val="0"/>
              <w:marBottom w:val="0"/>
              <w:divBdr>
                <w:top w:val="none" w:sz="0" w:space="0" w:color="auto"/>
                <w:left w:val="none" w:sz="0" w:space="0" w:color="auto"/>
                <w:bottom w:val="none" w:sz="0" w:space="0" w:color="auto"/>
                <w:right w:val="none" w:sz="0" w:space="0" w:color="auto"/>
              </w:divBdr>
            </w:div>
            <w:div w:id="1233201032">
              <w:marLeft w:val="0"/>
              <w:marRight w:val="0"/>
              <w:marTop w:val="0"/>
              <w:marBottom w:val="0"/>
              <w:divBdr>
                <w:top w:val="none" w:sz="0" w:space="0" w:color="auto"/>
                <w:left w:val="none" w:sz="0" w:space="0" w:color="auto"/>
                <w:bottom w:val="none" w:sz="0" w:space="0" w:color="auto"/>
                <w:right w:val="none" w:sz="0" w:space="0" w:color="auto"/>
              </w:divBdr>
            </w:div>
            <w:div w:id="284122664">
              <w:marLeft w:val="0"/>
              <w:marRight w:val="0"/>
              <w:marTop w:val="0"/>
              <w:marBottom w:val="0"/>
              <w:divBdr>
                <w:top w:val="none" w:sz="0" w:space="0" w:color="auto"/>
                <w:left w:val="none" w:sz="0" w:space="0" w:color="auto"/>
                <w:bottom w:val="none" w:sz="0" w:space="0" w:color="auto"/>
                <w:right w:val="none" w:sz="0" w:space="0" w:color="auto"/>
              </w:divBdr>
            </w:div>
            <w:div w:id="1410688384">
              <w:marLeft w:val="0"/>
              <w:marRight w:val="0"/>
              <w:marTop w:val="0"/>
              <w:marBottom w:val="0"/>
              <w:divBdr>
                <w:top w:val="none" w:sz="0" w:space="0" w:color="auto"/>
                <w:left w:val="none" w:sz="0" w:space="0" w:color="auto"/>
                <w:bottom w:val="none" w:sz="0" w:space="0" w:color="auto"/>
                <w:right w:val="none" w:sz="0" w:space="0" w:color="auto"/>
              </w:divBdr>
            </w:div>
            <w:div w:id="61608213">
              <w:marLeft w:val="0"/>
              <w:marRight w:val="0"/>
              <w:marTop w:val="0"/>
              <w:marBottom w:val="0"/>
              <w:divBdr>
                <w:top w:val="none" w:sz="0" w:space="0" w:color="auto"/>
                <w:left w:val="none" w:sz="0" w:space="0" w:color="auto"/>
                <w:bottom w:val="none" w:sz="0" w:space="0" w:color="auto"/>
                <w:right w:val="none" w:sz="0" w:space="0" w:color="auto"/>
              </w:divBdr>
            </w:div>
            <w:div w:id="1315255540">
              <w:marLeft w:val="0"/>
              <w:marRight w:val="0"/>
              <w:marTop w:val="0"/>
              <w:marBottom w:val="0"/>
              <w:divBdr>
                <w:top w:val="none" w:sz="0" w:space="0" w:color="auto"/>
                <w:left w:val="none" w:sz="0" w:space="0" w:color="auto"/>
                <w:bottom w:val="none" w:sz="0" w:space="0" w:color="auto"/>
                <w:right w:val="none" w:sz="0" w:space="0" w:color="auto"/>
              </w:divBdr>
            </w:div>
            <w:div w:id="417793419">
              <w:marLeft w:val="0"/>
              <w:marRight w:val="0"/>
              <w:marTop w:val="0"/>
              <w:marBottom w:val="0"/>
              <w:divBdr>
                <w:top w:val="none" w:sz="0" w:space="0" w:color="auto"/>
                <w:left w:val="none" w:sz="0" w:space="0" w:color="auto"/>
                <w:bottom w:val="none" w:sz="0" w:space="0" w:color="auto"/>
                <w:right w:val="none" w:sz="0" w:space="0" w:color="auto"/>
              </w:divBdr>
            </w:div>
            <w:div w:id="545722965">
              <w:marLeft w:val="0"/>
              <w:marRight w:val="0"/>
              <w:marTop w:val="0"/>
              <w:marBottom w:val="0"/>
              <w:divBdr>
                <w:top w:val="none" w:sz="0" w:space="0" w:color="auto"/>
                <w:left w:val="none" w:sz="0" w:space="0" w:color="auto"/>
                <w:bottom w:val="none" w:sz="0" w:space="0" w:color="auto"/>
                <w:right w:val="none" w:sz="0" w:space="0" w:color="auto"/>
              </w:divBdr>
            </w:div>
            <w:div w:id="1289631923">
              <w:marLeft w:val="0"/>
              <w:marRight w:val="0"/>
              <w:marTop w:val="0"/>
              <w:marBottom w:val="0"/>
              <w:divBdr>
                <w:top w:val="none" w:sz="0" w:space="0" w:color="auto"/>
                <w:left w:val="none" w:sz="0" w:space="0" w:color="auto"/>
                <w:bottom w:val="none" w:sz="0" w:space="0" w:color="auto"/>
                <w:right w:val="none" w:sz="0" w:space="0" w:color="auto"/>
              </w:divBdr>
            </w:div>
            <w:div w:id="1375304797">
              <w:marLeft w:val="0"/>
              <w:marRight w:val="0"/>
              <w:marTop w:val="0"/>
              <w:marBottom w:val="0"/>
              <w:divBdr>
                <w:top w:val="none" w:sz="0" w:space="0" w:color="auto"/>
                <w:left w:val="none" w:sz="0" w:space="0" w:color="auto"/>
                <w:bottom w:val="none" w:sz="0" w:space="0" w:color="auto"/>
                <w:right w:val="none" w:sz="0" w:space="0" w:color="auto"/>
              </w:divBdr>
            </w:div>
            <w:div w:id="1006634231">
              <w:marLeft w:val="0"/>
              <w:marRight w:val="0"/>
              <w:marTop w:val="0"/>
              <w:marBottom w:val="0"/>
              <w:divBdr>
                <w:top w:val="none" w:sz="0" w:space="0" w:color="auto"/>
                <w:left w:val="none" w:sz="0" w:space="0" w:color="auto"/>
                <w:bottom w:val="none" w:sz="0" w:space="0" w:color="auto"/>
                <w:right w:val="none" w:sz="0" w:space="0" w:color="auto"/>
              </w:divBdr>
            </w:div>
            <w:div w:id="7872716">
              <w:marLeft w:val="0"/>
              <w:marRight w:val="0"/>
              <w:marTop w:val="0"/>
              <w:marBottom w:val="0"/>
              <w:divBdr>
                <w:top w:val="none" w:sz="0" w:space="0" w:color="auto"/>
                <w:left w:val="none" w:sz="0" w:space="0" w:color="auto"/>
                <w:bottom w:val="none" w:sz="0" w:space="0" w:color="auto"/>
                <w:right w:val="none" w:sz="0" w:space="0" w:color="auto"/>
              </w:divBdr>
            </w:div>
            <w:div w:id="1131753907">
              <w:marLeft w:val="0"/>
              <w:marRight w:val="0"/>
              <w:marTop w:val="0"/>
              <w:marBottom w:val="0"/>
              <w:divBdr>
                <w:top w:val="none" w:sz="0" w:space="0" w:color="auto"/>
                <w:left w:val="none" w:sz="0" w:space="0" w:color="auto"/>
                <w:bottom w:val="none" w:sz="0" w:space="0" w:color="auto"/>
                <w:right w:val="none" w:sz="0" w:space="0" w:color="auto"/>
              </w:divBdr>
            </w:div>
            <w:div w:id="620577020">
              <w:marLeft w:val="0"/>
              <w:marRight w:val="0"/>
              <w:marTop w:val="0"/>
              <w:marBottom w:val="0"/>
              <w:divBdr>
                <w:top w:val="none" w:sz="0" w:space="0" w:color="auto"/>
                <w:left w:val="none" w:sz="0" w:space="0" w:color="auto"/>
                <w:bottom w:val="none" w:sz="0" w:space="0" w:color="auto"/>
                <w:right w:val="none" w:sz="0" w:space="0" w:color="auto"/>
              </w:divBdr>
            </w:div>
            <w:div w:id="796946897">
              <w:marLeft w:val="0"/>
              <w:marRight w:val="0"/>
              <w:marTop w:val="0"/>
              <w:marBottom w:val="0"/>
              <w:divBdr>
                <w:top w:val="none" w:sz="0" w:space="0" w:color="auto"/>
                <w:left w:val="none" w:sz="0" w:space="0" w:color="auto"/>
                <w:bottom w:val="none" w:sz="0" w:space="0" w:color="auto"/>
                <w:right w:val="none" w:sz="0" w:space="0" w:color="auto"/>
              </w:divBdr>
            </w:div>
            <w:div w:id="2142527285">
              <w:marLeft w:val="0"/>
              <w:marRight w:val="0"/>
              <w:marTop w:val="0"/>
              <w:marBottom w:val="0"/>
              <w:divBdr>
                <w:top w:val="none" w:sz="0" w:space="0" w:color="auto"/>
                <w:left w:val="none" w:sz="0" w:space="0" w:color="auto"/>
                <w:bottom w:val="none" w:sz="0" w:space="0" w:color="auto"/>
                <w:right w:val="none" w:sz="0" w:space="0" w:color="auto"/>
              </w:divBdr>
            </w:div>
            <w:div w:id="347021770">
              <w:marLeft w:val="0"/>
              <w:marRight w:val="0"/>
              <w:marTop w:val="0"/>
              <w:marBottom w:val="0"/>
              <w:divBdr>
                <w:top w:val="none" w:sz="0" w:space="0" w:color="auto"/>
                <w:left w:val="none" w:sz="0" w:space="0" w:color="auto"/>
                <w:bottom w:val="none" w:sz="0" w:space="0" w:color="auto"/>
                <w:right w:val="none" w:sz="0" w:space="0" w:color="auto"/>
              </w:divBdr>
            </w:div>
            <w:div w:id="1248998723">
              <w:marLeft w:val="0"/>
              <w:marRight w:val="0"/>
              <w:marTop w:val="0"/>
              <w:marBottom w:val="0"/>
              <w:divBdr>
                <w:top w:val="none" w:sz="0" w:space="0" w:color="auto"/>
                <w:left w:val="none" w:sz="0" w:space="0" w:color="auto"/>
                <w:bottom w:val="none" w:sz="0" w:space="0" w:color="auto"/>
                <w:right w:val="none" w:sz="0" w:space="0" w:color="auto"/>
              </w:divBdr>
            </w:div>
            <w:div w:id="1628045423">
              <w:marLeft w:val="0"/>
              <w:marRight w:val="0"/>
              <w:marTop w:val="0"/>
              <w:marBottom w:val="0"/>
              <w:divBdr>
                <w:top w:val="none" w:sz="0" w:space="0" w:color="auto"/>
                <w:left w:val="none" w:sz="0" w:space="0" w:color="auto"/>
                <w:bottom w:val="none" w:sz="0" w:space="0" w:color="auto"/>
                <w:right w:val="none" w:sz="0" w:space="0" w:color="auto"/>
              </w:divBdr>
            </w:div>
            <w:div w:id="960846462">
              <w:marLeft w:val="0"/>
              <w:marRight w:val="0"/>
              <w:marTop w:val="0"/>
              <w:marBottom w:val="0"/>
              <w:divBdr>
                <w:top w:val="none" w:sz="0" w:space="0" w:color="auto"/>
                <w:left w:val="none" w:sz="0" w:space="0" w:color="auto"/>
                <w:bottom w:val="none" w:sz="0" w:space="0" w:color="auto"/>
                <w:right w:val="none" w:sz="0" w:space="0" w:color="auto"/>
              </w:divBdr>
            </w:div>
            <w:div w:id="1153988562">
              <w:marLeft w:val="0"/>
              <w:marRight w:val="0"/>
              <w:marTop w:val="0"/>
              <w:marBottom w:val="0"/>
              <w:divBdr>
                <w:top w:val="none" w:sz="0" w:space="0" w:color="auto"/>
                <w:left w:val="none" w:sz="0" w:space="0" w:color="auto"/>
                <w:bottom w:val="none" w:sz="0" w:space="0" w:color="auto"/>
                <w:right w:val="none" w:sz="0" w:space="0" w:color="auto"/>
              </w:divBdr>
            </w:div>
            <w:div w:id="1638299653">
              <w:marLeft w:val="0"/>
              <w:marRight w:val="0"/>
              <w:marTop w:val="0"/>
              <w:marBottom w:val="0"/>
              <w:divBdr>
                <w:top w:val="none" w:sz="0" w:space="0" w:color="auto"/>
                <w:left w:val="none" w:sz="0" w:space="0" w:color="auto"/>
                <w:bottom w:val="none" w:sz="0" w:space="0" w:color="auto"/>
                <w:right w:val="none" w:sz="0" w:space="0" w:color="auto"/>
              </w:divBdr>
            </w:div>
            <w:div w:id="281153682">
              <w:marLeft w:val="0"/>
              <w:marRight w:val="0"/>
              <w:marTop w:val="0"/>
              <w:marBottom w:val="0"/>
              <w:divBdr>
                <w:top w:val="none" w:sz="0" w:space="0" w:color="auto"/>
                <w:left w:val="none" w:sz="0" w:space="0" w:color="auto"/>
                <w:bottom w:val="none" w:sz="0" w:space="0" w:color="auto"/>
                <w:right w:val="none" w:sz="0" w:space="0" w:color="auto"/>
              </w:divBdr>
            </w:div>
            <w:div w:id="996959448">
              <w:marLeft w:val="0"/>
              <w:marRight w:val="0"/>
              <w:marTop w:val="0"/>
              <w:marBottom w:val="0"/>
              <w:divBdr>
                <w:top w:val="none" w:sz="0" w:space="0" w:color="auto"/>
                <w:left w:val="none" w:sz="0" w:space="0" w:color="auto"/>
                <w:bottom w:val="none" w:sz="0" w:space="0" w:color="auto"/>
                <w:right w:val="none" w:sz="0" w:space="0" w:color="auto"/>
              </w:divBdr>
            </w:div>
            <w:div w:id="1364945181">
              <w:marLeft w:val="0"/>
              <w:marRight w:val="0"/>
              <w:marTop w:val="0"/>
              <w:marBottom w:val="0"/>
              <w:divBdr>
                <w:top w:val="none" w:sz="0" w:space="0" w:color="auto"/>
                <w:left w:val="none" w:sz="0" w:space="0" w:color="auto"/>
                <w:bottom w:val="none" w:sz="0" w:space="0" w:color="auto"/>
                <w:right w:val="none" w:sz="0" w:space="0" w:color="auto"/>
              </w:divBdr>
            </w:div>
            <w:div w:id="586770654">
              <w:marLeft w:val="0"/>
              <w:marRight w:val="0"/>
              <w:marTop w:val="0"/>
              <w:marBottom w:val="0"/>
              <w:divBdr>
                <w:top w:val="none" w:sz="0" w:space="0" w:color="auto"/>
                <w:left w:val="none" w:sz="0" w:space="0" w:color="auto"/>
                <w:bottom w:val="none" w:sz="0" w:space="0" w:color="auto"/>
                <w:right w:val="none" w:sz="0" w:space="0" w:color="auto"/>
              </w:divBdr>
            </w:div>
            <w:div w:id="1132865871">
              <w:marLeft w:val="0"/>
              <w:marRight w:val="0"/>
              <w:marTop w:val="0"/>
              <w:marBottom w:val="0"/>
              <w:divBdr>
                <w:top w:val="none" w:sz="0" w:space="0" w:color="auto"/>
                <w:left w:val="none" w:sz="0" w:space="0" w:color="auto"/>
                <w:bottom w:val="none" w:sz="0" w:space="0" w:color="auto"/>
                <w:right w:val="none" w:sz="0" w:space="0" w:color="auto"/>
              </w:divBdr>
            </w:div>
            <w:div w:id="1241477279">
              <w:marLeft w:val="0"/>
              <w:marRight w:val="0"/>
              <w:marTop w:val="0"/>
              <w:marBottom w:val="0"/>
              <w:divBdr>
                <w:top w:val="none" w:sz="0" w:space="0" w:color="auto"/>
                <w:left w:val="none" w:sz="0" w:space="0" w:color="auto"/>
                <w:bottom w:val="none" w:sz="0" w:space="0" w:color="auto"/>
                <w:right w:val="none" w:sz="0" w:space="0" w:color="auto"/>
              </w:divBdr>
            </w:div>
            <w:div w:id="803812341">
              <w:marLeft w:val="0"/>
              <w:marRight w:val="0"/>
              <w:marTop w:val="0"/>
              <w:marBottom w:val="0"/>
              <w:divBdr>
                <w:top w:val="none" w:sz="0" w:space="0" w:color="auto"/>
                <w:left w:val="none" w:sz="0" w:space="0" w:color="auto"/>
                <w:bottom w:val="none" w:sz="0" w:space="0" w:color="auto"/>
                <w:right w:val="none" w:sz="0" w:space="0" w:color="auto"/>
              </w:divBdr>
            </w:div>
            <w:div w:id="1545408431">
              <w:marLeft w:val="0"/>
              <w:marRight w:val="0"/>
              <w:marTop w:val="0"/>
              <w:marBottom w:val="0"/>
              <w:divBdr>
                <w:top w:val="none" w:sz="0" w:space="0" w:color="auto"/>
                <w:left w:val="none" w:sz="0" w:space="0" w:color="auto"/>
                <w:bottom w:val="none" w:sz="0" w:space="0" w:color="auto"/>
                <w:right w:val="none" w:sz="0" w:space="0" w:color="auto"/>
              </w:divBdr>
            </w:div>
            <w:div w:id="127856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872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ru.wikipedia.org/wiki/%D0%9C%D0%B5%D0%B4%D0%B0%D0%BB%D1%8C_%C2%AB%D0%97%D0%B0_%D0%BE%D0%B1%D0%BE%D1%80%D0%BE%D0%BD%D1%83_%D0%9B%D0%B5%D0%BD%D0%B8%D0%BD%D0%B3%D1%80%D0%B0%D0%B4%D0%B0%C2%B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u.wikipedia.org/wiki/%D0%9B%D0%B5%D0%BD%D0%B8%D0%BD%D0%B3%D1%80%D0%B0%D0%B4%D1%81%D0%BA%D0%BE-%D0%9D%D0%BE%D0%B2%D0%B3%D0%BE%D1%80%D0%BE%D0%B4%D1%81%D0%BA%D0%B0%D1%8F_%D0%BE%D0%BF%D0%B5%D1%80%D0%B0%D1%86%D0%B8%D1%8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12</Pages>
  <Words>2818</Words>
  <Characters>16065</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Дом</cp:lastModifiedBy>
  <cp:revision>3</cp:revision>
  <dcterms:created xsi:type="dcterms:W3CDTF">2022-03-10T16:54:00Z</dcterms:created>
  <dcterms:modified xsi:type="dcterms:W3CDTF">2022-03-12T15:38:00Z</dcterms:modified>
</cp:coreProperties>
</file>